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AB" w:rsidRPr="006E0D09" w:rsidRDefault="00A415AB" w:rsidP="003B14B7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 w:themeColor="text1"/>
        </w:rPr>
      </w:pPr>
    </w:p>
    <w:p w:rsidR="005F74E2" w:rsidRPr="00FA5332" w:rsidRDefault="005F74E2" w:rsidP="005F74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FA5332">
        <w:rPr>
          <w:bCs/>
          <w:i/>
          <w:sz w:val="20"/>
          <w:szCs w:val="20"/>
        </w:rPr>
        <w:t>КОМИТЕТ ПО ЗДРАВООХРАНЕНИЮ ПРАВИТЕЛЬСТВА</w:t>
      </w:r>
      <w:r w:rsidRPr="00FA5332">
        <w:rPr>
          <w:i/>
          <w:sz w:val="20"/>
          <w:szCs w:val="20"/>
        </w:rPr>
        <w:t xml:space="preserve"> </w:t>
      </w:r>
      <w:r w:rsidRPr="00FA5332">
        <w:rPr>
          <w:bCs/>
          <w:i/>
          <w:sz w:val="20"/>
          <w:szCs w:val="20"/>
        </w:rPr>
        <w:t>САНКТ-ПЕТЕРБУРГА</w:t>
      </w:r>
    </w:p>
    <w:p w:rsidR="00C6410C" w:rsidRDefault="005F74E2" w:rsidP="005F74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 w:rsidRPr="00FA5332">
        <w:rPr>
          <w:bCs/>
          <w:i/>
          <w:sz w:val="20"/>
          <w:szCs w:val="20"/>
        </w:rPr>
        <w:t xml:space="preserve">СЕВЕРО-ЗАПАДНЫЙ ГОСУДАРСТВЕННЫЙ МЕДИЦИНСКИЙ </w:t>
      </w:r>
    </w:p>
    <w:p w:rsidR="005F74E2" w:rsidRPr="00FA5332" w:rsidRDefault="005F74E2" w:rsidP="005F74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 w:rsidRPr="00FA5332">
        <w:rPr>
          <w:bCs/>
          <w:i/>
          <w:sz w:val="20"/>
          <w:szCs w:val="20"/>
        </w:rPr>
        <w:t>УНИВЕРСИТЕТ ИМ. И.И. МЕЧНИКОВА</w:t>
      </w:r>
    </w:p>
    <w:p w:rsidR="006E0D09" w:rsidRPr="00FA5332" w:rsidRDefault="00970E62" w:rsidP="005F74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 w:rsidRPr="00FA5332">
        <w:rPr>
          <w:bCs/>
          <w:i/>
          <w:sz w:val="20"/>
          <w:szCs w:val="20"/>
        </w:rPr>
        <w:t xml:space="preserve">СЕВЕРО-ЗАПАДНЫЙ </w:t>
      </w:r>
      <w:r w:rsidR="006E0D09" w:rsidRPr="00FA5332">
        <w:rPr>
          <w:i/>
          <w:sz w:val="20"/>
          <w:szCs w:val="20"/>
        </w:rPr>
        <w:t xml:space="preserve">ФЕДЕРАЛЬНЫЙ МЕДИЦИНСКИЙ ИССЛЕДОВАТЕЛЬСКИЙ ЦЕНТР </w:t>
      </w:r>
    </w:p>
    <w:p w:rsidR="00C6410C" w:rsidRDefault="005F74E2" w:rsidP="005F74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 w:rsidRPr="00FA5332">
        <w:rPr>
          <w:bCs/>
          <w:i/>
          <w:sz w:val="20"/>
          <w:szCs w:val="20"/>
        </w:rPr>
        <w:t xml:space="preserve">САНКТ-ПЕТЕРБУРГСКИЙ ГОСУДАРСТВЕННЫЙ ПЕДИАТРИЧЕСКИЙ </w:t>
      </w:r>
    </w:p>
    <w:p w:rsidR="005F74E2" w:rsidRPr="00FA5332" w:rsidRDefault="005F74E2" w:rsidP="005F74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FA5332">
        <w:rPr>
          <w:bCs/>
          <w:i/>
          <w:sz w:val="20"/>
          <w:szCs w:val="20"/>
        </w:rPr>
        <w:t>МЕДИЦИНСКИЙ УНИВЕРСИТЕТ</w:t>
      </w:r>
    </w:p>
    <w:p w:rsidR="005F74E2" w:rsidRPr="00FA5332" w:rsidRDefault="005F74E2" w:rsidP="005F74E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332">
        <w:rPr>
          <w:rFonts w:ascii="Times New Roman" w:hAnsi="Times New Roman" w:cs="Times New Roman"/>
          <w:i/>
          <w:sz w:val="20"/>
          <w:szCs w:val="20"/>
        </w:rPr>
        <w:t>САНКТ-ПЕТЕРБУРГСКОЕ ОБЩЕСТВО ДЕТСКИХ ГАСТРОЭНТЕРОЛОГОВ ДИРЕАЛ</w:t>
      </w:r>
    </w:p>
    <w:p w:rsidR="005F74E2" w:rsidRPr="00FA5332" w:rsidRDefault="005F74E2" w:rsidP="005F74E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332">
        <w:rPr>
          <w:rFonts w:ascii="Times New Roman" w:hAnsi="Times New Roman" w:cs="Times New Roman"/>
          <w:i/>
          <w:sz w:val="20"/>
          <w:szCs w:val="20"/>
        </w:rPr>
        <w:t>МЕЖРЕГИОНАЛЬНОЕ ОБЩЕСТВО ПЕРСОНАЛИЗИРОВАННОЙ МЕДИЦИНЫ</w:t>
      </w:r>
    </w:p>
    <w:p w:rsidR="005F74E2" w:rsidRPr="00FA5332" w:rsidRDefault="005F74E2" w:rsidP="005F74E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332">
        <w:rPr>
          <w:rFonts w:ascii="Times New Roman" w:hAnsi="Times New Roman" w:cs="Times New Roman"/>
          <w:i/>
          <w:sz w:val="20"/>
          <w:szCs w:val="20"/>
        </w:rPr>
        <w:t>ЖУРНАЛЫ «</w:t>
      </w:r>
      <w:r w:rsidRPr="00FA5332">
        <w:rPr>
          <w:rFonts w:ascii="Times New Roman" w:hAnsi="Times New Roman" w:cs="Times New Roman"/>
          <w:i/>
          <w:sz w:val="20"/>
          <w:szCs w:val="20"/>
          <w:lang w:val="en-US"/>
        </w:rPr>
        <w:t>TERRA</w:t>
      </w:r>
      <w:r w:rsidRPr="00FA53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A5332">
        <w:rPr>
          <w:rFonts w:ascii="Times New Roman" w:hAnsi="Times New Roman" w:cs="Times New Roman"/>
          <w:i/>
          <w:sz w:val="20"/>
          <w:szCs w:val="20"/>
          <w:lang w:val="en-US"/>
        </w:rPr>
        <w:t>MEDICA</w:t>
      </w:r>
      <w:r w:rsidRPr="00FA5332">
        <w:rPr>
          <w:rFonts w:ascii="Times New Roman" w:hAnsi="Times New Roman" w:cs="Times New Roman"/>
          <w:i/>
          <w:sz w:val="20"/>
          <w:szCs w:val="20"/>
        </w:rPr>
        <w:t>» и «ЛАБОРАТОРНАЯ ДИАГНОСТИКА»</w:t>
      </w:r>
    </w:p>
    <w:p w:rsidR="005F74E2" w:rsidRPr="006E0D09" w:rsidRDefault="005F74E2" w:rsidP="005F74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4C24" w:rsidRPr="00A415AB" w:rsidRDefault="00154C24" w:rsidP="005F74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E0D09" w:rsidRDefault="003E5978" w:rsidP="006E0D0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5</w:t>
      </w:r>
      <w:r w:rsidR="0096454B">
        <w:rPr>
          <w:b/>
          <w:bCs/>
          <w:i/>
          <w:iCs/>
          <w:color w:val="000000" w:themeColor="text1"/>
        </w:rPr>
        <w:t>-я</w:t>
      </w:r>
      <w:r w:rsidR="0096454B" w:rsidRPr="0096454B">
        <w:rPr>
          <w:b/>
          <w:bCs/>
          <w:i/>
          <w:iCs/>
          <w:color w:val="000000" w:themeColor="text1"/>
        </w:rPr>
        <w:t xml:space="preserve"> </w:t>
      </w:r>
      <w:r w:rsidR="0096454B">
        <w:rPr>
          <w:b/>
          <w:bCs/>
          <w:i/>
          <w:iCs/>
          <w:color w:val="000000" w:themeColor="text1"/>
        </w:rPr>
        <w:t>н</w:t>
      </w:r>
      <w:r w:rsidR="005F74E2" w:rsidRPr="00154C24">
        <w:rPr>
          <w:b/>
          <w:bCs/>
          <w:i/>
          <w:iCs/>
          <w:color w:val="000000" w:themeColor="text1"/>
        </w:rPr>
        <w:t xml:space="preserve">аучно-практическая  конференция </w:t>
      </w:r>
    </w:p>
    <w:p w:rsidR="006E0D09" w:rsidRPr="006E0D09" w:rsidRDefault="00A415AB" w:rsidP="006E0D0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6E0D0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E1B5C" wp14:editId="10BC55DE">
                <wp:simplePos x="0" y="0"/>
                <wp:positionH relativeFrom="column">
                  <wp:posOffset>-64770</wp:posOffset>
                </wp:positionH>
                <wp:positionV relativeFrom="paragraph">
                  <wp:posOffset>440055</wp:posOffset>
                </wp:positionV>
                <wp:extent cx="6125845" cy="0"/>
                <wp:effectExtent l="0" t="0" r="273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8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34.65pt" to="477.2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j1BQIAAC8EAAAOAAAAZHJzL2Uyb0RvYy54bWysU8uO0zAU3SPxD5b3NGnVjoao6SxmNGwQ&#10;VDw+wOPYrSW/ZJsm3QFrpH4Cv8ACpJEG+Ibkj7h20nQECAnExvF9nHPvPbleXjRKoh1zXhhd4ukk&#10;x4hpaiqhNyV+/er60TlGPhBdEWk0K/GeeXyxevhgWduCzczWyIo5BCTaF7Ut8TYEW2SZp1umiJ8Y&#10;yzQEuXGKBDDdJqscqYFdyWyW52dZbVxlnaHMe/Be9UG8SvycMxqec+5ZQLLE0FtIp0vnTTyz1ZIU&#10;G0fsVtChDfIPXSgiNBQdqa5IIOiNE79QKUGd8YaHCTUqM5wLytIMMM00/2mal1tiWZoFxPF2lMn/&#10;P1r6bLd2SFQlnmOkiYJf1H7s3naH9mv7qTug7l37vf3Sfm5v22/tbfce7nfdB7jHYHs3uA9oHpWs&#10;rS+A8FKv3WB5u3ZRloY7Fb8wMGqS+vtRfdYERMF5Np0tzucLjOgxlp2A1vnwhBmF4qXEUugoDCnI&#10;7qkPUAxSjynRLTWqYR0f54s8pXkjRXUtpIzBtFzsUjq0I7AWoZnG5oHhXhZYUoMzjtQPkW5hL1nP&#10;/4JxkA3anvYF4sKeOAmlTIcjr9SQHWEcOhiBQ2d/Ag75EcrSMv8NeESkykaHEayENu53bZ+k4H3+&#10;UYF+7ijBjan26fcmaWArk3LDC4prf99O8NM7X/0AAAD//wMAUEsDBBQABgAIAAAAIQDDvyRC2wAA&#10;AAkBAAAPAAAAZHJzL2Rvd25yZXYueG1sTI/BbsIwDIbvk/YOkSftUkFKoQi6pghV4gEGPEBoTFst&#10;caomQHn7edphO9r+/PtzuZucFXccQ+9JwWKegkBqvOmpVXA+HWYbECFqMtp6QgVPDLCrXl9KXRj/&#10;oE+8H2MrOIRCoRV0MQ6FlKHp0Okw9wMSz65+dDpyObbSjPrB4c7KLE3X0ume+EKnB6w7bL6ON8ca&#10;dX1OAh7sMjk112Q15ZkNg1Lvb9P+A0TEKf7B8KPPO1Cx08XfyARhFcwWacaogvV2CYKBbb7KQVx+&#10;G7Iq5f8Pqm8AAAD//wMAUEsBAi0AFAAGAAgAAAAhALaDOJL+AAAA4QEAABMAAAAAAAAAAAAAAAAA&#10;AAAAAFtDb250ZW50X1R5cGVzXS54bWxQSwECLQAUAAYACAAAACEAOP0h/9YAAACUAQAACwAAAAAA&#10;AAAAAAAAAAAvAQAAX3JlbHMvLnJlbHNQSwECLQAUAAYACAAAACEAI6HY9QUCAAAvBAAADgAAAAAA&#10;AAAAAAAAAAAuAgAAZHJzL2Uyb0RvYy54bWxQSwECLQAUAAYACAAAACEAw78kQtsAAAAJAQAADwAA&#10;AAAAAAAAAAAAAABfBAAAZHJzL2Rvd25yZXYueG1sUEsFBgAAAAAEAAQA8wAAAGcFAAAAAA==&#10;" strokecolor="black [3213]" strokeweight="1.5pt"/>
            </w:pict>
          </mc:Fallback>
        </mc:AlternateContent>
      </w:r>
      <w:r w:rsidR="006E0D09" w:rsidRPr="006E0D09">
        <w:rPr>
          <w:b/>
          <w:bCs/>
        </w:rPr>
        <w:t>СОВРЕМЕННЫЕ ПРОБЛЕМЫ ДЕТСКОЙ ГАСТРОЭНТЕРОЛОГИИ</w:t>
      </w:r>
      <w:r w:rsidR="00984CC4">
        <w:rPr>
          <w:b/>
          <w:bCs/>
        </w:rPr>
        <w:t>.</w:t>
      </w:r>
      <w:r w:rsidR="00984CC4" w:rsidRPr="00984CC4">
        <w:rPr>
          <w:b/>
          <w:bCs/>
        </w:rPr>
        <w:t xml:space="preserve"> </w:t>
      </w:r>
      <w:r w:rsidR="00984CC4" w:rsidRPr="006E0D09">
        <w:rPr>
          <w:b/>
          <w:bCs/>
        </w:rPr>
        <w:t>АПОСТОЛОВСКИЕ ЧТЕНИЯ.</w:t>
      </w:r>
    </w:p>
    <w:p w:rsidR="005F74E2" w:rsidRDefault="005F74E2" w:rsidP="005F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F74E2" w:rsidRPr="005F74E2" w:rsidRDefault="0096454B" w:rsidP="005F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E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</w:t>
      </w:r>
      <w:r w:rsidR="003E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4E2" w:rsidRPr="0015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 </w:t>
      </w:r>
      <w:r w:rsidR="005F74E2" w:rsidRPr="005F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3E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F74E2" w:rsidRPr="005F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Санкт-Петербург</w:t>
      </w:r>
    </w:p>
    <w:p w:rsidR="005F74E2" w:rsidRPr="00A415AB" w:rsidRDefault="005F74E2" w:rsidP="005F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4C24" w:rsidRPr="00A415AB" w:rsidRDefault="00154C24" w:rsidP="005F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74E2" w:rsidRPr="00A415AB" w:rsidRDefault="005F74E2" w:rsidP="00FA5332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5F74E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Уважаемые коллеги!</w:t>
      </w:r>
    </w:p>
    <w:p w:rsidR="005F74E2" w:rsidRPr="005F74E2" w:rsidRDefault="005F74E2" w:rsidP="00C6410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i/>
          <w:sz w:val="28"/>
          <w:szCs w:val="28"/>
        </w:rPr>
      </w:pPr>
      <w:r w:rsidRPr="005F74E2">
        <w:rPr>
          <w:color w:val="000000" w:themeColor="text1"/>
        </w:rPr>
        <w:t xml:space="preserve">Приглашаем Вас принять участие в работе  </w:t>
      </w:r>
      <w:r w:rsidR="003E5978">
        <w:rPr>
          <w:color w:val="000000" w:themeColor="text1"/>
        </w:rPr>
        <w:t>5</w:t>
      </w:r>
      <w:r w:rsidR="0096454B">
        <w:rPr>
          <w:color w:val="000000" w:themeColor="text1"/>
        </w:rPr>
        <w:t xml:space="preserve">-й </w:t>
      </w:r>
      <w:r w:rsidRPr="005F74E2">
        <w:rPr>
          <w:bCs/>
          <w:iCs/>
          <w:color w:val="000000" w:themeColor="text1"/>
        </w:rPr>
        <w:t>научно-практической  конференции</w:t>
      </w:r>
      <w:r w:rsidRPr="005F74E2">
        <w:rPr>
          <w:b/>
          <w:bCs/>
          <w:iCs/>
          <w:color w:val="000000" w:themeColor="text1"/>
          <w:sz w:val="28"/>
          <w:szCs w:val="28"/>
        </w:rPr>
        <w:t xml:space="preserve"> «</w:t>
      </w:r>
      <w:r w:rsidRPr="00984CC4">
        <w:rPr>
          <w:b/>
          <w:bCs/>
          <w:iCs/>
          <w:color w:val="000000" w:themeColor="text1"/>
        </w:rPr>
        <w:t>СОВРЕМЕННЫЕ ПРОБЛЕМЫ ДЕТСКОЙ ГАСТ</w:t>
      </w:r>
      <w:r w:rsidR="0096454B" w:rsidRPr="00984CC4">
        <w:rPr>
          <w:b/>
          <w:bCs/>
          <w:iCs/>
          <w:color w:val="000000" w:themeColor="text1"/>
        </w:rPr>
        <w:t>РОЭНТЕРОЛОГИИ</w:t>
      </w:r>
      <w:r w:rsidR="00984CC4">
        <w:rPr>
          <w:b/>
          <w:bCs/>
          <w:iCs/>
          <w:color w:val="000000" w:themeColor="text1"/>
          <w:sz w:val="28"/>
          <w:szCs w:val="28"/>
        </w:rPr>
        <w:t>.</w:t>
      </w:r>
      <w:r w:rsidR="00984CC4" w:rsidRPr="00984CC4">
        <w:rPr>
          <w:b/>
          <w:bCs/>
        </w:rPr>
        <w:t xml:space="preserve"> </w:t>
      </w:r>
      <w:r w:rsidR="00984CC4" w:rsidRPr="006E0D09">
        <w:rPr>
          <w:b/>
          <w:bCs/>
        </w:rPr>
        <w:t>АПОСТОЛОВСКИЕ ЧТЕНИЯ</w:t>
      </w:r>
      <w:r w:rsidR="0096454B">
        <w:rPr>
          <w:b/>
          <w:bCs/>
          <w:iCs/>
          <w:color w:val="000000" w:themeColor="text1"/>
          <w:sz w:val="28"/>
          <w:szCs w:val="28"/>
        </w:rPr>
        <w:t>»</w:t>
      </w:r>
    </w:p>
    <w:p w:rsidR="005F74E2" w:rsidRPr="005F74E2" w:rsidRDefault="005F74E2" w:rsidP="005F74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конференции:  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</w:t>
      </w:r>
      <w:r w:rsidR="0044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чникова  (ст. </w:t>
      </w:r>
      <w:proofErr w:type="gramStart"/>
      <w:r w:rsidR="00444DF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44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«Чернышевская»)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proofErr w:type="spellStart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Кирочная</w:t>
      </w:r>
      <w:proofErr w:type="spellEnd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д.41, актовый зал.</w:t>
      </w:r>
    </w:p>
    <w:p w:rsidR="005F74E2" w:rsidRPr="005F74E2" w:rsidRDefault="0096454B" w:rsidP="005F7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</w:t>
      </w:r>
      <w:r w:rsidR="005F74E2"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E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</w:t>
      </w:r>
      <w:r w:rsidR="003E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2A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3E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среда - четверг с 9.30 до 17.3</w:t>
      </w:r>
      <w:r w:rsidR="005F74E2"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5F74E2" w:rsidRPr="002A59D4" w:rsidRDefault="005F74E2" w:rsidP="005F7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C24" w:rsidRPr="002A59D4" w:rsidRDefault="00154C24" w:rsidP="005F7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DF7" w:rsidRPr="00A415AB" w:rsidRDefault="00444DF7" w:rsidP="00444D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4DF7">
        <w:rPr>
          <w:rFonts w:ascii="Times New Roman" w:hAnsi="Times New Roman"/>
          <w:i/>
          <w:sz w:val="28"/>
          <w:szCs w:val="28"/>
        </w:rPr>
        <w:t>Оргкомитет конференции:</w:t>
      </w:r>
    </w:p>
    <w:p w:rsidR="00444DF7" w:rsidRPr="00444DF7" w:rsidRDefault="00444DF7" w:rsidP="00444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59D4">
        <w:rPr>
          <w:rFonts w:ascii="Times New Roman" w:hAnsi="Times New Roman"/>
          <w:b/>
          <w:sz w:val="24"/>
          <w:szCs w:val="24"/>
          <w:u w:val="single"/>
        </w:rPr>
        <w:t>Председатели</w:t>
      </w:r>
      <w:r w:rsidRPr="00444DF7">
        <w:rPr>
          <w:rFonts w:ascii="Times New Roman" w:hAnsi="Times New Roman"/>
          <w:b/>
          <w:sz w:val="24"/>
          <w:szCs w:val="24"/>
        </w:rPr>
        <w:t>:</w:t>
      </w:r>
    </w:p>
    <w:p w:rsidR="00444DF7" w:rsidRPr="00154C24" w:rsidRDefault="00444DF7" w:rsidP="00154C24">
      <w:pPr>
        <w:pStyle w:val="a7"/>
        <w:rPr>
          <w:rFonts w:ascii="Times New Roman" w:hAnsi="Times New Roman" w:cs="Times New Roman"/>
        </w:rPr>
      </w:pPr>
      <w:proofErr w:type="spellStart"/>
      <w:r w:rsidRPr="00154C24">
        <w:rPr>
          <w:rFonts w:ascii="Times New Roman" w:hAnsi="Times New Roman" w:cs="Times New Roman"/>
          <w:b/>
        </w:rPr>
        <w:t>Хурцилава</w:t>
      </w:r>
      <w:proofErr w:type="spellEnd"/>
      <w:r w:rsidRPr="00154C24">
        <w:rPr>
          <w:rFonts w:ascii="Times New Roman" w:hAnsi="Times New Roman" w:cs="Times New Roman"/>
          <w:b/>
        </w:rPr>
        <w:t xml:space="preserve"> О.Г.</w:t>
      </w:r>
      <w:r w:rsidR="00154C24" w:rsidRPr="00154C24">
        <w:rPr>
          <w:rFonts w:ascii="Times New Roman" w:hAnsi="Times New Roman" w:cs="Times New Roman"/>
          <w:b/>
        </w:rPr>
        <w:t xml:space="preserve"> - </w:t>
      </w:r>
      <w:r w:rsidRPr="00154C24">
        <w:rPr>
          <w:rFonts w:ascii="Times New Roman" w:hAnsi="Times New Roman" w:cs="Times New Roman"/>
        </w:rPr>
        <w:t xml:space="preserve">д.м.н., профессор, ректор СЗГМУ им И. И. Мечникова </w:t>
      </w:r>
    </w:p>
    <w:p w:rsidR="00444DF7" w:rsidRPr="00154C24" w:rsidRDefault="00444DF7" w:rsidP="00154C24">
      <w:pPr>
        <w:pStyle w:val="a7"/>
        <w:rPr>
          <w:rFonts w:ascii="Times New Roman" w:hAnsi="Times New Roman" w:cs="Times New Roman"/>
        </w:rPr>
      </w:pPr>
      <w:r w:rsidRPr="00C52C7B">
        <w:rPr>
          <w:rFonts w:ascii="Times New Roman" w:hAnsi="Times New Roman" w:cs="Times New Roman"/>
          <w:b/>
        </w:rPr>
        <w:t>Силин А.В.,</w:t>
      </w:r>
      <w:r w:rsidRPr="00154C24">
        <w:rPr>
          <w:rFonts w:ascii="Times New Roman" w:hAnsi="Times New Roman" w:cs="Times New Roman"/>
        </w:rPr>
        <w:t xml:space="preserve"> д.м.н., профессор, проректор по международной и научной работе  СЗГМУ им</w:t>
      </w:r>
      <w:r w:rsidR="00C52C7B">
        <w:rPr>
          <w:rFonts w:ascii="Times New Roman" w:hAnsi="Times New Roman" w:cs="Times New Roman"/>
        </w:rPr>
        <w:t>.</w:t>
      </w:r>
      <w:r w:rsidRPr="00154C24">
        <w:rPr>
          <w:rFonts w:ascii="Times New Roman" w:hAnsi="Times New Roman" w:cs="Times New Roman"/>
        </w:rPr>
        <w:t xml:space="preserve"> </w:t>
      </w:r>
      <w:proofErr w:type="spellStart"/>
      <w:r w:rsidRPr="00154C24">
        <w:rPr>
          <w:rFonts w:ascii="Times New Roman" w:hAnsi="Times New Roman" w:cs="Times New Roman"/>
        </w:rPr>
        <w:t>И.И.Мечникова</w:t>
      </w:r>
      <w:proofErr w:type="spellEnd"/>
      <w:r w:rsidRPr="00154C24">
        <w:rPr>
          <w:rFonts w:ascii="Times New Roman" w:hAnsi="Times New Roman" w:cs="Times New Roman"/>
        </w:rPr>
        <w:t xml:space="preserve"> </w:t>
      </w:r>
    </w:p>
    <w:p w:rsidR="00444DF7" w:rsidRDefault="00444DF7" w:rsidP="00154C24">
      <w:pPr>
        <w:pStyle w:val="a7"/>
        <w:rPr>
          <w:rFonts w:ascii="Times New Roman" w:hAnsi="Times New Roman" w:cs="Times New Roman"/>
        </w:rPr>
      </w:pPr>
      <w:r w:rsidRPr="00154C24">
        <w:rPr>
          <w:rFonts w:ascii="Times New Roman" w:hAnsi="Times New Roman" w:cs="Times New Roman"/>
          <w:b/>
        </w:rPr>
        <w:t>Романюк Ф.П</w:t>
      </w:r>
      <w:r w:rsidRPr="00154C24">
        <w:rPr>
          <w:rFonts w:ascii="Times New Roman" w:hAnsi="Times New Roman" w:cs="Times New Roman"/>
        </w:rPr>
        <w:t>.</w:t>
      </w:r>
      <w:r w:rsidR="00154C24" w:rsidRPr="00154C24">
        <w:rPr>
          <w:rFonts w:ascii="Times New Roman" w:hAnsi="Times New Roman" w:cs="Times New Roman"/>
        </w:rPr>
        <w:t xml:space="preserve"> - </w:t>
      </w:r>
      <w:r w:rsidRPr="00154C24">
        <w:rPr>
          <w:rFonts w:ascii="Times New Roman" w:hAnsi="Times New Roman" w:cs="Times New Roman"/>
        </w:rPr>
        <w:t xml:space="preserve"> д.м.н., профессор,  декан педиатрического факультета СЗГМУ им</w:t>
      </w:r>
      <w:r w:rsidR="00C52C7B">
        <w:rPr>
          <w:rFonts w:ascii="Times New Roman" w:hAnsi="Times New Roman" w:cs="Times New Roman"/>
        </w:rPr>
        <w:t>.</w:t>
      </w:r>
      <w:r w:rsidRPr="00154C24">
        <w:rPr>
          <w:rFonts w:ascii="Times New Roman" w:hAnsi="Times New Roman" w:cs="Times New Roman"/>
        </w:rPr>
        <w:t xml:space="preserve"> </w:t>
      </w:r>
      <w:proofErr w:type="spellStart"/>
      <w:r w:rsidRPr="00154C24">
        <w:rPr>
          <w:rFonts w:ascii="Times New Roman" w:hAnsi="Times New Roman" w:cs="Times New Roman"/>
        </w:rPr>
        <w:t>И.И.Мечникова</w:t>
      </w:r>
      <w:proofErr w:type="spellEnd"/>
      <w:r w:rsidRPr="00154C24">
        <w:rPr>
          <w:rFonts w:ascii="Times New Roman" w:hAnsi="Times New Roman" w:cs="Times New Roman"/>
        </w:rPr>
        <w:t xml:space="preserve"> </w:t>
      </w:r>
    </w:p>
    <w:p w:rsidR="0096454B" w:rsidRPr="00154C24" w:rsidRDefault="0096454B" w:rsidP="0096454B">
      <w:pPr>
        <w:pStyle w:val="a3"/>
        <w:shd w:val="clear" w:color="auto" w:fill="FFFFFF"/>
        <w:spacing w:before="0" w:beforeAutospacing="0" w:after="0" w:afterAutospacing="0"/>
      </w:pPr>
      <w:r w:rsidRPr="00154C24">
        <w:rPr>
          <w:b/>
          <w:sz w:val="22"/>
          <w:szCs w:val="22"/>
        </w:rPr>
        <w:t>Рычкова С.В</w:t>
      </w:r>
      <w:r w:rsidRPr="00154C24">
        <w:rPr>
          <w:sz w:val="22"/>
          <w:szCs w:val="22"/>
        </w:rPr>
        <w:t xml:space="preserve">.- д.м.н., </w:t>
      </w:r>
      <w:r w:rsidRPr="00154C24">
        <w:rPr>
          <w:sz w:val="22"/>
          <w:szCs w:val="22"/>
          <w:shd w:val="clear" w:color="auto" w:fill="FFFFFF"/>
        </w:rPr>
        <w:t>профессор</w:t>
      </w:r>
      <w:r>
        <w:rPr>
          <w:sz w:val="22"/>
          <w:szCs w:val="22"/>
          <w:shd w:val="clear" w:color="auto" w:fill="FFFFFF"/>
        </w:rPr>
        <w:t>,</w:t>
      </w:r>
      <w:r w:rsidRPr="00154C24">
        <w:rPr>
          <w:sz w:val="22"/>
          <w:szCs w:val="22"/>
        </w:rPr>
        <w:t xml:space="preserve"> </w:t>
      </w:r>
      <w:r w:rsidRPr="00C34CB5">
        <w:rPr>
          <w:shd w:val="clear" w:color="auto" w:fill="FFFFFF"/>
        </w:rPr>
        <w:t>начальник отдела по организации медицинской помощи матерям и детям</w:t>
      </w:r>
      <w:r>
        <w:rPr>
          <w:shd w:val="clear" w:color="auto" w:fill="FFFFFF"/>
        </w:rPr>
        <w:t xml:space="preserve"> </w:t>
      </w:r>
      <w:r w:rsidRPr="00154C24">
        <w:t xml:space="preserve"> </w:t>
      </w:r>
      <w:r>
        <w:t>Комитета по здравоохранению Правительства Санкт-Петербурга</w:t>
      </w:r>
    </w:p>
    <w:p w:rsidR="00444DF7" w:rsidRDefault="00444DF7" w:rsidP="00154C24">
      <w:pPr>
        <w:pStyle w:val="a7"/>
        <w:rPr>
          <w:rFonts w:ascii="Times New Roman" w:hAnsi="Times New Roman" w:cs="Times New Roman"/>
          <w:color w:val="5B5B5B"/>
        </w:rPr>
      </w:pPr>
      <w:r w:rsidRPr="00154C24">
        <w:rPr>
          <w:rFonts w:ascii="Times New Roman" w:hAnsi="Times New Roman" w:cs="Times New Roman"/>
          <w:b/>
        </w:rPr>
        <w:t>Мельникова И.Ю</w:t>
      </w:r>
      <w:r w:rsidRPr="00154C24">
        <w:rPr>
          <w:rFonts w:ascii="Times New Roman" w:hAnsi="Times New Roman" w:cs="Times New Roman"/>
        </w:rPr>
        <w:t>.</w:t>
      </w:r>
      <w:r w:rsidR="00154C24" w:rsidRPr="00154C24">
        <w:rPr>
          <w:rFonts w:ascii="Times New Roman" w:hAnsi="Times New Roman" w:cs="Times New Roman"/>
        </w:rPr>
        <w:t xml:space="preserve"> - </w:t>
      </w:r>
      <w:r w:rsidRPr="00154C24">
        <w:rPr>
          <w:rFonts w:ascii="Times New Roman" w:hAnsi="Times New Roman" w:cs="Times New Roman"/>
        </w:rPr>
        <w:t xml:space="preserve"> д.м.н., профессор, зав. кафедрой педиатрии и детской кардиологии СЗГМУ им. И.И. Мечникова</w:t>
      </w:r>
      <w:r w:rsidRPr="00154C24">
        <w:rPr>
          <w:rFonts w:ascii="Times New Roman" w:hAnsi="Times New Roman" w:cs="Times New Roman"/>
          <w:color w:val="5B5B5B"/>
        </w:rPr>
        <w:t> </w:t>
      </w:r>
    </w:p>
    <w:p w:rsidR="008D0E22" w:rsidRPr="00154C24" w:rsidRDefault="008D0E22" w:rsidP="00154C24">
      <w:pPr>
        <w:pStyle w:val="a7"/>
        <w:rPr>
          <w:rFonts w:ascii="Times New Roman" w:hAnsi="Times New Roman" w:cs="Times New Roman"/>
          <w:color w:val="5B5B5B"/>
        </w:rPr>
      </w:pPr>
      <w:r w:rsidRPr="008D0E22">
        <w:rPr>
          <w:rFonts w:ascii="Times New Roman" w:hAnsi="Times New Roman" w:cs="Times New Roman"/>
          <w:b/>
        </w:rPr>
        <w:t>Никитина И.Л.</w:t>
      </w:r>
      <w:r w:rsidRPr="008D0E22">
        <w:rPr>
          <w:rFonts w:ascii="Times New Roman" w:hAnsi="Times New Roman" w:cs="Times New Roman"/>
        </w:rPr>
        <w:t xml:space="preserve"> – д.</w:t>
      </w:r>
      <w:r w:rsidR="008D4609">
        <w:rPr>
          <w:rFonts w:ascii="Times New Roman" w:hAnsi="Times New Roman" w:cs="Times New Roman"/>
        </w:rPr>
        <w:t xml:space="preserve">м.н., </w:t>
      </w:r>
      <w:r w:rsidRPr="00970E62">
        <w:rPr>
          <w:rFonts w:ascii="Times New Roman" w:hAnsi="Times New Roman" w:cs="Times New Roman"/>
        </w:rPr>
        <w:t>зав. НИЛ детской эндокр</w:t>
      </w:r>
      <w:r w:rsidR="00970E62">
        <w:rPr>
          <w:rFonts w:ascii="Times New Roman" w:hAnsi="Times New Roman" w:cs="Times New Roman"/>
        </w:rPr>
        <w:t>инологии Северо-Западного ф</w:t>
      </w:r>
      <w:r w:rsidRPr="00970E62">
        <w:rPr>
          <w:rFonts w:ascii="Times New Roman" w:hAnsi="Times New Roman" w:cs="Times New Roman"/>
        </w:rPr>
        <w:t>едерального медицинского исследовательского центра</w:t>
      </w:r>
      <w:r w:rsidR="00970E62" w:rsidRPr="00970E62">
        <w:rPr>
          <w:rFonts w:ascii="Times New Roman" w:hAnsi="Times New Roman" w:cs="Times New Roman"/>
        </w:rPr>
        <w:t>, главный педиатр СЗФО</w:t>
      </w:r>
    </w:p>
    <w:p w:rsidR="00154C24" w:rsidRPr="00154C24" w:rsidRDefault="00154C24" w:rsidP="00444DF7">
      <w:pPr>
        <w:spacing w:after="0" w:line="240" w:lineRule="auto"/>
        <w:rPr>
          <w:b/>
          <w:color w:val="5B5B5B"/>
          <w:sz w:val="20"/>
          <w:szCs w:val="20"/>
        </w:rPr>
      </w:pPr>
    </w:p>
    <w:p w:rsidR="00444DF7" w:rsidRPr="002A59D4" w:rsidRDefault="00444DF7" w:rsidP="00444DF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proofErr w:type="gramStart"/>
      <w:r w:rsidRPr="002A59D4">
        <w:rPr>
          <w:b/>
          <w:bCs/>
          <w:iCs/>
          <w:color w:val="000000" w:themeColor="text1"/>
          <w:u w:val="single"/>
        </w:rPr>
        <w:t>Со</w:t>
      </w:r>
      <w:proofErr w:type="gramEnd"/>
      <w:r w:rsidRPr="002A59D4">
        <w:rPr>
          <w:b/>
          <w:bCs/>
          <w:iCs/>
          <w:color w:val="000000" w:themeColor="text1"/>
          <w:u w:val="single"/>
        </w:rPr>
        <w:t xml:space="preserve"> - председатели:</w:t>
      </w:r>
    </w:p>
    <w:p w:rsidR="00444DF7" w:rsidRPr="00154C24" w:rsidRDefault="00444DF7" w:rsidP="00444DF7">
      <w:pPr>
        <w:spacing w:after="0" w:line="240" w:lineRule="auto"/>
        <w:rPr>
          <w:rFonts w:ascii="Times New Roman" w:hAnsi="Times New Roman"/>
        </w:rPr>
      </w:pPr>
      <w:proofErr w:type="spellStart"/>
      <w:r w:rsidRPr="00154C24">
        <w:rPr>
          <w:rFonts w:ascii="Times New Roman" w:hAnsi="Times New Roman"/>
          <w:b/>
        </w:rPr>
        <w:t>Бельмер</w:t>
      </w:r>
      <w:proofErr w:type="spellEnd"/>
      <w:r w:rsidRPr="00154C24">
        <w:rPr>
          <w:rFonts w:ascii="Times New Roman" w:hAnsi="Times New Roman"/>
          <w:b/>
        </w:rPr>
        <w:t xml:space="preserve"> С. В.-</w:t>
      </w:r>
      <w:r w:rsidRPr="00154C24">
        <w:rPr>
          <w:rFonts w:ascii="Times New Roman" w:hAnsi="Times New Roman"/>
        </w:rPr>
        <w:t xml:space="preserve"> д.м.н., </w:t>
      </w:r>
      <w:r w:rsidRPr="00154C24">
        <w:rPr>
          <w:rFonts w:ascii="Times New Roman" w:hAnsi="Times New Roman"/>
          <w:shd w:val="clear" w:color="auto" w:fill="FFFFFF"/>
        </w:rPr>
        <w:t xml:space="preserve">профессор кафедры госпитальной педиатрии </w:t>
      </w:r>
      <w:r w:rsidRPr="00154C24">
        <w:rPr>
          <w:rFonts w:ascii="Times New Roman" w:hAnsi="Times New Roman"/>
          <w:shd w:val="clear" w:color="auto" w:fill="FFF5F1"/>
        </w:rPr>
        <w:t>РГМУ,</w:t>
      </w:r>
      <w:r w:rsidRPr="00154C24">
        <w:rPr>
          <w:rFonts w:ascii="Times New Roman" w:hAnsi="Times New Roman"/>
          <w:shd w:val="clear" w:color="auto" w:fill="FFFFFF"/>
        </w:rPr>
        <w:t xml:space="preserve"> г. Москва</w:t>
      </w:r>
      <w:proofErr w:type="gramStart"/>
      <w:r w:rsidRPr="00154C24">
        <w:rPr>
          <w:rFonts w:ascii="Times New Roman" w:hAnsi="Times New Roman"/>
          <w:shd w:val="clear" w:color="auto" w:fill="FFFFFF"/>
        </w:rPr>
        <w:t>.</w:t>
      </w:r>
      <w:proofErr w:type="gramEnd"/>
      <w:r w:rsidRPr="00154C24">
        <w:rPr>
          <w:rFonts w:ascii="Times New Roman" w:hAnsi="Times New Roman"/>
          <w:shd w:val="clear" w:color="auto" w:fill="FFFFFF"/>
        </w:rPr>
        <w:t> </w:t>
      </w:r>
      <w:r w:rsidRPr="00154C24">
        <w:rPr>
          <w:rFonts w:ascii="Times New Roman" w:hAnsi="Times New Roman"/>
          <w:shd w:val="clear" w:color="auto" w:fill="FFF5F1"/>
        </w:rPr>
        <w:t xml:space="preserve"> </w:t>
      </w:r>
      <w:proofErr w:type="gramStart"/>
      <w:r w:rsidRPr="00154C24">
        <w:rPr>
          <w:rFonts w:ascii="Times New Roman" w:hAnsi="Times New Roman"/>
          <w:shd w:val="clear" w:color="auto" w:fill="FFF5F1"/>
        </w:rPr>
        <w:t>а</w:t>
      </w:r>
      <w:proofErr w:type="gramEnd"/>
      <w:r w:rsidRPr="00154C24">
        <w:rPr>
          <w:rFonts w:ascii="Times New Roman" w:hAnsi="Times New Roman"/>
          <w:shd w:val="clear" w:color="auto" w:fill="FFF5F1"/>
        </w:rPr>
        <w:t>кадемик РАМТН</w:t>
      </w:r>
    </w:p>
    <w:p w:rsidR="00E0687C" w:rsidRDefault="00E0687C" w:rsidP="00444DF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Иванов Д.О.-</w:t>
      </w:r>
      <w:r w:rsidRPr="00E0687C">
        <w:rPr>
          <w:rFonts w:ascii="Times New Roman" w:hAnsi="Times New Roman" w:cs="Times New Roman"/>
        </w:rPr>
        <w:t xml:space="preserve"> </w:t>
      </w:r>
      <w:r w:rsidRPr="00154C24">
        <w:rPr>
          <w:rFonts w:ascii="Times New Roman" w:hAnsi="Times New Roman" w:cs="Times New Roman"/>
        </w:rPr>
        <w:t>д.м.н., профессор, </w:t>
      </w:r>
      <w:r>
        <w:rPr>
          <w:rFonts w:ascii="Times New Roman" w:hAnsi="Times New Roman" w:cs="Times New Roman"/>
        </w:rPr>
        <w:t xml:space="preserve">директор Перинатального центра </w:t>
      </w:r>
      <w:r w:rsidR="00970E62">
        <w:rPr>
          <w:rFonts w:ascii="Times New Roman" w:hAnsi="Times New Roman" w:cs="Times New Roman"/>
        </w:rPr>
        <w:t>Северо-Западного ф</w:t>
      </w:r>
      <w:r w:rsidR="00970E62" w:rsidRPr="00970E62">
        <w:rPr>
          <w:rFonts w:ascii="Times New Roman" w:hAnsi="Times New Roman" w:cs="Times New Roman"/>
        </w:rPr>
        <w:t xml:space="preserve">едерального медицинского исследовательского центра, </w:t>
      </w:r>
      <w:r>
        <w:rPr>
          <w:rFonts w:ascii="Times New Roman" w:hAnsi="Times New Roman" w:cs="Times New Roman"/>
        </w:rPr>
        <w:t xml:space="preserve">заведующий кафедрой детских болезней </w:t>
      </w:r>
      <w:r w:rsidR="00970E62" w:rsidRPr="00970E62">
        <w:rPr>
          <w:rFonts w:ascii="Times New Roman" w:hAnsi="Times New Roman" w:cs="Times New Roman"/>
        </w:rPr>
        <w:t xml:space="preserve">Северо-Западного Федерального медицинского исследовательского центра, </w:t>
      </w:r>
      <w:r>
        <w:rPr>
          <w:rFonts w:ascii="Times New Roman" w:hAnsi="Times New Roman" w:cs="Times New Roman"/>
        </w:rPr>
        <w:t xml:space="preserve"> главный неонатолог России</w:t>
      </w:r>
    </w:p>
    <w:p w:rsidR="00444DF7" w:rsidRPr="00154C24" w:rsidRDefault="00444DF7" w:rsidP="00444DF7">
      <w:pPr>
        <w:spacing w:after="0" w:line="240" w:lineRule="auto"/>
        <w:rPr>
          <w:rFonts w:ascii="Times New Roman" w:hAnsi="Times New Roman"/>
        </w:rPr>
      </w:pPr>
      <w:r w:rsidRPr="00154C24">
        <w:rPr>
          <w:rFonts w:ascii="Times New Roman" w:hAnsi="Times New Roman"/>
          <w:b/>
        </w:rPr>
        <w:lastRenderedPageBreak/>
        <w:t>Корниенко Е.А.</w:t>
      </w:r>
      <w:r w:rsidRPr="00154C24">
        <w:rPr>
          <w:rFonts w:ascii="Times New Roman" w:hAnsi="Times New Roman"/>
        </w:rPr>
        <w:t xml:space="preserve"> –</w:t>
      </w:r>
      <w:r w:rsidRPr="00154C24">
        <w:rPr>
          <w:rFonts w:ascii="Times New Roman" w:hAnsi="Times New Roman"/>
          <w:bCs/>
          <w:shd w:val="clear" w:color="auto" w:fill="FFFFFF"/>
        </w:rPr>
        <w:t xml:space="preserve"> </w:t>
      </w:r>
      <w:r w:rsidRPr="00154C24">
        <w:rPr>
          <w:rFonts w:ascii="Times New Roman" w:hAnsi="Times New Roman"/>
        </w:rPr>
        <w:t xml:space="preserve">д.м.н., </w:t>
      </w:r>
      <w:r w:rsidRPr="00154C24">
        <w:rPr>
          <w:rFonts w:ascii="Times New Roman" w:hAnsi="Times New Roman"/>
          <w:shd w:val="clear" w:color="auto" w:fill="FFFFFF"/>
        </w:rPr>
        <w:t xml:space="preserve">профессор, заведующая кафедрой гастроэнтерологии Факультета повышения квалификации и профессиональной переподготовки </w:t>
      </w:r>
      <w:proofErr w:type="spellStart"/>
      <w:r w:rsidRPr="00154C24">
        <w:rPr>
          <w:rFonts w:ascii="Times New Roman" w:hAnsi="Times New Roman"/>
          <w:shd w:val="clear" w:color="auto" w:fill="FFFFFF"/>
        </w:rPr>
        <w:t>СПбГПМУ</w:t>
      </w:r>
      <w:proofErr w:type="spellEnd"/>
      <w:r w:rsidRPr="00154C24">
        <w:rPr>
          <w:rFonts w:ascii="Times New Roman" w:hAnsi="Times New Roman"/>
          <w:shd w:val="clear" w:color="auto" w:fill="FFFFFF"/>
        </w:rPr>
        <w:t>, президент Ассоциации детских гастроэнтерологов Санкт-Петербурга «</w:t>
      </w:r>
      <w:proofErr w:type="spellStart"/>
      <w:r w:rsidRPr="00154C24">
        <w:rPr>
          <w:rFonts w:ascii="Times New Roman" w:hAnsi="Times New Roman"/>
          <w:shd w:val="clear" w:color="auto" w:fill="FFFFFF"/>
        </w:rPr>
        <w:t>Диреал</w:t>
      </w:r>
      <w:proofErr w:type="spellEnd"/>
      <w:r w:rsidRPr="00154C24">
        <w:rPr>
          <w:rFonts w:ascii="Times New Roman" w:hAnsi="Times New Roman"/>
          <w:shd w:val="clear" w:color="auto" w:fill="FFFFFF"/>
        </w:rPr>
        <w:t>», главный детский гастроэнтеролог Санкт-Петербурга.</w:t>
      </w:r>
    </w:p>
    <w:p w:rsidR="00E0687C" w:rsidRPr="00154C24" w:rsidRDefault="00E0687C" w:rsidP="00E0687C">
      <w:pPr>
        <w:spacing w:after="0" w:line="240" w:lineRule="auto"/>
        <w:rPr>
          <w:rFonts w:ascii="Times New Roman" w:hAnsi="Times New Roman"/>
        </w:rPr>
      </w:pPr>
      <w:r w:rsidRPr="00154C24">
        <w:rPr>
          <w:rFonts w:ascii="Times New Roman" w:hAnsi="Times New Roman"/>
          <w:b/>
        </w:rPr>
        <w:t>Новикова В.П.</w:t>
      </w:r>
      <w:r w:rsidRPr="00154C24">
        <w:rPr>
          <w:rFonts w:ascii="Times New Roman" w:hAnsi="Times New Roman"/>
        </w:rPr>
        <w:t xml:space="preserve"> – д.м.н., профессор</w:t>
      </w:r>
      <w:r w:rsidRPr="00E06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кафедры детских болезней </w:t>
      </w:r>
      <w:r w:rsidR="00970E62">
        <w:rPr>
          <w:rFonts w:ascii="Times New Roman" w:hAnsi="Times New Roman" w:cs="Times New Roman"/>
        </w:rPr>
        <w:t>Северо-Западного ф</w:t>
      </w:r>
      <w:r w:rsidR="00970E62" w:rsidRPr="00970E62">
        <w:rPr>
          <w:rFonts w:ascii="Times New Roman" w:hAnsi="Times New Roman" w:cs="Times New Roman"/>
        </w:rPr>
        <w:t xml:space="preserve">едерального медицинского исследовательского центра, </w:t>
      </w:r>
      <w:r>
        <w:rPr>
          <w:rFonts w:ascii="Times New Roman" w:hAnsi="Times New Roman"/>
        </w:rPr>
        <w:t>академик МАНЭБ</w:t>
      </w:r>
    </w:p>
    <w:p w:rsidR="00444DF7" w:rsidRPr="00154C24" w:rsidRDefault="00444DF7" w:rsidP="00444DF7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154C24">
        <w:rPr>
          <w:b/>
          <w:sz w:val="22"/>
          <w:szCs w:val="22"/>
        </w:rPr>
        <w:t>Щербаков П.Л.</w:t>
      </w:r>
      <w:r w:rsidR="00154C24" w:rsidRPr="00154C24">
        <w:rPr>
          <w:rFonts w:eastAsia="Calibri"/>
          <w:sz w:val="22"/>
          <w:szCs w:val="22"/>
          <w:shd w:val="clear" w:color="auto" w:fill="FFFFFF"/>
          <w:lang w:eastAsia="en-US"/>
        </w:rPr>
        <w:t xml:space="preserve">- </w:t>
      </w:r>
      <w:r w:rsidRPr="00154C24">
        <w:rPr>
          <w:sz w:val="22"/>
          <w:szCs w:val="22"/>
        </w:rPr>
        <w:t xml:space="preserve">д.м.н., </w:t>
      </w:r>
      <w:r w:rsidRPr="00154C24">
        <w:rPr>
          <w:rFonts w:eastAsia="Calibri"/>
          <w:sz w:val="22"/>
          <w:szCs w:val="22"/>
          <w:shd w:val="clear" w:color="auto" w:fill="FFFFFF"/>
          <w:lang w:eastAsia="en-US"/>
        </w:rPr>
        <w:t xml:space="preserve">профессор, заместитель директора и руководитель отдела </w:t>
      </w:r>
      <w:proofErr w:type="spellStart"/>
      <w:r w:rsidRPr="00154C24">
        <w:rPr>
          <w:rFonts w:eastAsia="Calibri"/>
          <w:sz w:val="22"/>
          <w:szCs w:val="22"/>
          <w:shd w:val="clear" w:color="auto" w:fill="FFFFFF"/>
          <w:lang w:eastAsia="en-US"/>
        </w:rPr>
        <w:t>внутрипросветной</w:t>
      </w:r>
      <w:proofErr w:type="spellEnd"/>
      <w:r w:rsidRPr="00154C24">
        <w:rPr>
          <w:rFonts w:eastAsia="Calibri"/>
          <w:sz w:val="22"/>
          <w:szCs w:val="22"/>
          <w:shd w:val="clear" w:color="auto" w:fill="FFFFFF"/>
          <w:lang w:eastAsia="en-US"/>
        </w:rPr>
        <w:t xml:space="preserve"> эндоскопии ЦНИИ гастроэнтерологии, профессор кафедры пропедевтики детских болезней Российского государственного медицинского университета (РГМУ), г. Москва.</w:t>
      </w:r>
    </w:p>
    <w:p w:rsidR="00D15AD0" w:rsidRPr="00D15AD0" w:rsidRDefault="00E0687C" w:rsidP="00E068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AD0">
        <w:rPr>
          <w:rFonts w:ascii="Times New Roman" w:hAnsi="Times New Roman" w:cs="Times New Roman"/>
          <w:b/>
          <w:sz w:val="24"/>
          <w:szCs w:val="24"/>
        </w:rPr>
        <w:t>Хавкин А.И.</w:t>
      </w:r>
      <w:r w:rsidRPr="00D15A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Pr="00D15AD0">
        <w:rPr>
          <w:rFonts w:ascii="Times New Roman" w:hAnsi="Times New Roman" w:cs="Times New Roman"/>
          <w:sz w:val="24"/>
          <w:szCs w:val="24"/>
        </w:rPr>
        <w:t xml:space="preserve">д.м.н., </w:t>
      </w:r>
      <w:r w:rsidRPr="00D15AD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профессор, руководитель отделения гастроэнтерологии и эндоскопических методов исследования Московского НИИ педиатрии и детской хирургии, г. Москва, член-корреспондент РАЕН.</w:t>
      </w:r>
      <w:r w:rsidR="00D15AD0" w:rsidRPr="00D15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0687C" w:rsidRPr="00D15AD0" w:rsidRDefault="00D15AD0" w:rsidP="00E0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AD0">
        <w:rPr>
          <w:rFonts w:ascii="Times New Roman" w:hAnsi="Times New Roman" w:cs="Times New Roman"/>
          <w:b/>
          <w:sz w:val="24"/>
          <w:szCs w:val="24"/>
        </w:rPr>
        <w:t xml:space="preserve">Харитонова Л.А. </w:t>
      </w:r>
      <w:r w:rsidRPr="00D15A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D15AD0">
        <w:rPr>
          <w:rFonts w:ascii="Times New Roman" w:hAnsi="Times New Roman" w:cs="Times New Roman"/>
          <w:sz w:val="24"/>
          <w:szCs w:val="24"/>
        </w:rPr>
        <w:t xml:space="preserve">д.м.н., </w:t>
      </w:r>
      <w:r w:rsidRPr="00D15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профессор </w:t>
      </w:r>
      <w:r w:rsidRPr="00D15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кафедры детских инфекций РГМУ МЗ РФ</w:t>
      </w:r>
    </w:p>
    <w:p w:rsidR="00444DF7" w:rsidRDefault="00444DF7" w:rsidP="00444DF7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0"/>
          <w:szCs w:val="20"/>
          <w:shd w:val="clear" w:color="auto" w:fill="FFFFFF"/>
          <w:lang w:eastAsia="en-US"/>
        </w:rPr>
      </w:pPr>
    </w:p>
    <w:p w:rsidR="00444DF7" w:rsidRPr="002A59D4" w:rsidRDefault="00444DF7" w:rsidP="00444D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365CB9">
        <w:rPr>
          <w:rStyle w:val="apple-converted-space"/>
          <w:color w:val="5B5B5B"/>
          <w:sz w:val="20"/>
          <w:szCs w:val="20"/>
        </w:rPr>
        <w:t> </w:t>
      </w:r>
      <w:r w:rsidRPr="002A59D4">
        <w:rPr>
          <w:b/>
          <w:u w:val="single"/>
        </w:rPr>
        <w:t>Члены Оргкомитета:</w:t>
      </w:r>
    </w:p>
    <w:p w:rsidR="00444DF7" w:rsidRPr="00154C24" w:rsidRDefault="00444DF7" w:rsidP="00444DF7">
      <w:pPr>
        <w:spacing w:after="0" w:line="240" w:lineRule="auto"/>
        <w:rPr>
          <w:rFonts w:ascii="Times New Roman" w:hAnsi="Times New Roman"/>
        </w:rPr>
      </w:pPr>
      <w:r w:rsidRPr="00154C24">
        <w:rPr>
          <w:rFonts w:ascii="Times New Roman" w:hAnsi="Times New Roman"/>
          <w:b/>
        </w:rPr>
        <w:t>Волчек И.В.</w:t>
      </w:r>
      <w:r w:rsidRPr="00154C24">
        <w:rPr>
          <w:rFonts w:ascii="Times New Roman" w:hAnsi="Times New Roman"/>
        </w:rPr>
        <w:t xml:space="preserve"> – к.м.н., генеральный директор ООО «</w:t>
      </w:r>
      <w:proofErr w:type="spellStart"/>
      <w:r w:rsidRPr="00154C24">
        <w:rPr>
          <w:rFonts w:ascii="Times New Roman" w:hAnsi="Times New Roman"/>
        </w:rPr>
        <w:t>ДискавериМед</w:t>
      </w:r>
      <w:proofErr w:type="spellEnd"/>
      <w:r w:rsidRPr="00154C24">
        <w:rPr>
          <w:rFonts w:ascii="Times New Roman" w:hAnsi="Times New Roman"/>
        </w:rPr>
        <w:t>», главный редактор ИД «Терра Медика»</w:t>
      </w:r>
    </w:p>
    <w:p w:rsidR="00444DF7" w:rsidRPr="00154C24" w:rsidRDefault="00444DF7" w:rsidP="00444DF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54C24">
        <w:rPr>
          <w:b/>
          <w:sz w:val="22"/>
          <w:szCs w:val="22"/>
        </w:rPr>
        <w:t>Гончар Н.В</w:t>
      </w:r>
      <w:r w:rsidRPr="00154C24">
        <w:rPr>
          <w:sz w:val="22"/>
          <w:szCs w:val="22"/>
        </w:rPr>
        <w:t xml:space="preserve">. – д.м.н., </w:t>
      </w:r>
      <w:r w:rsidRPr="00154C24">
        <w:rPr>
          <w:sz w:val="22"/>
          <w:szCs w:val="22"/>
          <w:shd w:val="clear" w:color="auto" w:fill="FFFFFF"/>
        </w:rPr>
        <w:t xml:space="preserve">профессор кафедры педиатрии </w:t>
      </w:r>
      <w:r w:rsidRPr="00154C24">
        <w:rPr>
          <w:sz w:val="22"/>
          <w:szCs w:val="22"/>
        </w:rPr>
        <w:t xml:space="preserve">и неонатологии СЗГМУ им. И.И. Мечникова </w:t>
      </w:r>
    </w:p>
    <w:p w:rsidR="00CC5959" w:rsidRDefault="00444DF7" w:rsidP="00CC5959">
      <w:pPr>
        <w:spacing w:after="0" w:line="240" w:lineRule="auto"/>
        <w:rPr>
          <w:rFonts w:ascii="Times New Roman" w:hAnsi="Times New Roman"/>
        </w:rPr>
      </w:pPr>
      <w:r w:rsidRPr="00154C24">
        <w:rPr>
          <w:rFonts w:ascii="Times New Roman" w:hAnsi="Times New Roman"/>
          <w:b/>
        </w:rPr>
        <w:t>Ларионова В.И.</w:t>
      </w:r>
      <w:r w:rsidRPr="00154C24">
        <w:rPr>
          <w:rFonts w:ascii="Times New Roman" w:hAnsi="Times New Roman"/>
        </w:rPr>
        <w:t xml:space="preserve"> – д.м.н., профессор кафедры педиатрии и детской кардиологии СЗГМУ им. И.И. Мечникова, председатель Северо-Западного отделения Межрегионального общества персонализированной медицины</w:t>
      </w:r>
    </w:p>
    <w:p w:rsidR="00CC5959" w:rsidRDefault="00CC5959" w:rsidP="00CC5959">
      <w:pPr>
        <w:spacing w:after="0" w:line="240" w:lineRule="auto"/>
        <w:rPr>
          <w:rFonts w:ascii="Times New Roman" w:hAnsi="Times New Roman"/>
        </w:rPr>
      </w:pPr>
      <w:r w:rsidRPr="00CC5959">
        <w:rPr>
          <w:rFonts w:ascii="Times New Roman" w:hAnsi="Times New Roman"/>
          <w:b/>
        </w:rPr>
        <w:t>Мухина Ю.Г</w:t>
      </w:r>
      <w:r>
        <w:rPr>
          <w:rFonts w:ascii="Times New Roman" w:hAnsi="Times New Roman"/>
        </w:rPr>
        <w:t xml:space="preserve">., </w:t>
      </w:r>
      <w:r w:rsidRPr="00154C24">
        <w:rPr>
          <w:rFonts w:ascii="Times New Roman" w:hAnsi="Times New Roman"/>
        </w:rPr>
        <w:t>д.м.н., профессор</w:t>
      </w:r>
      <w:r>
        <w:rPr>
          <w:rFonts w:ascii="Times New Roman" w:hAnsi="Times New Roman"/>
        </w:rPr>
        <w:t>, заведующая  кафедрой</w:t>
      </w:r>
      <w:r w:rsidRPr="00154C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детских болезней№2 РНИМУ </w:t>
      </w:r>
      <w:proofErr w:type="spellStart"/>
      <w:r>
        <w:rPr>
          <w:rFonts w:ascii="Times New Roman" w:hAnsi="Times New Roman"/>
        </w:rPr>
        <w:t>им.Н.И.Пирогова</w:t>
      </w:r>
      <w:proofErr w:type="spellEnd"/>
      <w:proofErr w:type="gramStart"/>
      <w:r>
        <w:rPr>
          <w:rFonts w:ascii="Times New Roman" w:hAnsi="Times New Roman"/>
        </w:rPr>
        <w:t>.</w:t>
      </w:r>
      <w:r w:rsidR="00784F62">
        <w:rPr>
          <w:rFonts w:ascii="Times New Roman" w:hAnsi="Times New Roman"/>
        </w:rPr>
        <w:t xml:space="preserve">, </w:t>
      </w:r>
      <w:proofErr w:type="gramEnd"/>
      <w:r w:rsidR="00784F62">
        <w:rPr>
          <w:rFonts w:ascii="Times New Roman" w:hAnsi="Times New Roman"/>
        </w:rPr>
        <w:t>Москва</w:t>
      </w:r>
    </w:p>
    <w:p w:rsidR="00CC5959" w:rsidRDefault="00CC5959" w:rsidP="00444DF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Печкуров Д.В </w:t>
      </w:r>
      <w:r w:rsidRPr="00154C24">
        <w:rPr>
          <w:rFonts w:ascii="Times New Roman" w:hAnsi="Times New Roman"/>
        </w:rPr>
        <w:t>д.м.н., профессор</w:t>
      </w:r>
      <w:r>
        <w:rPr>
          <w:rFonts w:ascii="Times New Roman" w:hAnsi="Times New Roman"/>
        </w:rPr>
        <w:t>, заведующий  кафедрой</w:t>
      </w:r>
      <w:r w:rsidRPr="00154C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детских болезней СГМУ, Самара</w:t>
      </w:r>
    </w:p>
    <w:p w:rsidR="00444DF7" w:rsidRPr="00154C24" w:rsidRDefault="00444DF7" w:rsidP="00444DF7">
      <w:pPr>
        <w:spacing w:after="0" w:line="240" w:lineRule="auto"/>
        <w:rPr>
          <w:rFonts w:ascii="Times New Roman" w:hAnsi="Times New Roman"/>
        </w:rPr>
      </w:pPr>
      <w:proofErr w:type="spellStart"/>
      <w:r w:rsidRPr="00154C24">
        <w:rPr>
          <w:rFonts w:ascii="Times New Roman" w:hAnsi="Times New Roman"/>
          <w:b/>
        </w:rPr>
        <w:t>Приворотский</w:t>
      </w:r>
      <w:proofErr w:type="spellEnd"/>
      <w:r w:rsidRPr="00154C24">
        <w:rPr>
          <w:rFonts w:ascii="Times New Roman" w:hAnsi="Times New Roman"/>
          <w:b/>
        </w:rPr>
        <w:t xml:space="preserve"> В.Ф.-</w:t>
      </w:r>
      <w:r w:rsidRPr="00154C24">
        <w:rPr>
          <w:rFonts w:ascii="Times New Roman" w:hAnsi="Times New Roman"/>
        </w:rPr>
        <w:t xml:space="preserve"> д.м.н., </w:t>
      </w:r>
      <w:r w:rsidRPr="00154C24">
        <w:rPr>
          <w:rFonts w:ascii="Times New Roman" w:hAnsi="Times New Roman"/>
          <w:shd w:val="clear" w:color="auto" w:fill="FFFFFF"/>
        </w:rPr>
        <w:t xml:space="preserve">профессор </w:t>
      </w:r>
      <w:proofErr w:type="gramStart"/>
      <w:r w:rsidRPr="00154C24">
        <w:rPr>
          <w:rFonts w:ascii="Times New Roman" w:hAnsi="Times New Roman"/>
          <w:shd w:val="clear" w:color="auto" w:fill="FFFFFF"/>
        </w:rPr>
        <w:t>кафедры гастроэнтерологии Факультета повышения квалификации</w:t>
      </w:r>
      <w:proofErr w:type="gramEnd"/>
      <w:r w:rsidRPr="00154C24">
        <w:rPr>
          <w:rFonts w:ascii="Times New Roman" w:hAnsi="Times New Roman"/>
          <w:shd w:val="clear" w:color="auto" w:fill="FFFFFF"/>
        </w:rPr>
        <w:t xml:space="preserve"> и профессиональной переподготовки </w:t>
      </w:r>
      <w:proofErr w:type="spellStart"/>
      <w:r w:rsidRPr="00154C24">
        <w:rPr>
          <w:rFonts w:ascii="Times New Roman" w:hAnsi="Times New Roman"/>
          <w:shd w:val="clear" w:color="auto" w:fill="FFFFFF"/>
        </w:rPr>
        <w:t>СПбГПМУ</w:t>
      </w:r>
      <w:proofErr w:type="spellEnd"/>
    </w:p>
    <w:p w:rsidR="00444DF7" w:rsidRPr="00154C24" w:rsidRDefault="00444DF7" w:rsidP="00444DF7">
      <w:pPr>
        <w:spacing w:after="0" w:line="240" w:lineRule="auto"/>
        <w:rPr>
          <w:rFonts w:ascii="Times New Roman" w:hAnsi="Times New Roman"/>
        </w:rPr>
      </w:pPr>
      <w:proofErr w:type="spellStart"/>
      <w:r w:rsidRPr="00154C24">
        <w:rPr>
          <w:rFonts w:ascii="Times New Roman" w:hAnsi="Times New Roman"/>
          <w:b/>
        </w:rPr>
        <w:t>Ревнова</w:t>
      </w:r>
      <w:proofErr w:type="spellEnd"/>
      <w:r w:rsidRPr="00154C24">
        <w:rPr>
          <w:rFonts w:ascii="Times New Roman" w:hAnsi="Times New Roman"/>
          <w:b/>
        </w:rPr>
        <w:t xml:space="preserve"> М.О</w:t>
      </w:r>
      <w:r w:rsidRPr="00154C24">
        <w:rPr>
          <w:rFonts w:ascii="Times New Roman" w:hAnsi="Times New Roman"/>
        </w:rPr>
        <w:t xml:space="preserve">.- д.м.н., профессор кафедры поликлинической педиатрии </w:t>
      </w:r>
      <w:proofErr w:type="spellStart"/>
      <w:r w:rsidRPr="00154C24">
        <w:rPr>
          <w:rFonts w:ascii="Times New Roman" w:hAnsi="Times New Roman"/>
        </w:rPr>
        <w:t>СПбГПМУ</w:t>
      </w:r>
      <w:proofErr w:type="spellEnd"/>
    </w:p>
    <w:p w:rsidR="00784F62" w:rsidRPr="00970E62" w:rsidRDefault="00784F62" w:rsidP="00784F6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proofErr w:type="spellStart"/>
      <w:r w:rsidRPr="00970E62">
        <w:rPr>
          <w:rFonts w:ascii="Times New Roman" w:eastAsia="Times New Roman" w:hAnsi="Times New Roman" w:cs="Times New Roman"/>
          <w:b/>
          <w:kern w:val="36"/>
          <w:lang w:eastAsia="ru-RU"/>
        </w:rPr>
        <w:t>Файзуллина</w:t>
      </w:r>
      <w:proofErr w:type="spellEnd"/>
      <w:r w:rsidRPr="00970E62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Р.А</w:t>
      </w:r>
      <w:r w:rsidRPr="00970E62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Pr="00970E62">
        <w:rPr>
          <w:rFonts w:ascii="Times New Roman" w:hAnsi="Times New Roman" w:cs="Times New Roman"/>
        </w:rPr>
        <w:t xml:space="preserve"> д.м.н., профессор, заведующий  кафедрой </w:t>
      </w:r>
      <w:r w:rsidRPr="00970E62">
        <w:rPr>
          <w:rFonts w:ascii="Times New Roman" w:eastAsia="Times New Roman" w:hAnsi="Times New Roman" w:cs="Times New Roman"/>
          <w:kern w:val="36"/>
          <w:lang w:eastAsia="ru-RU"/>
        </w:rPr>
        <w:t>пропедевтики детских болезней и факультетской педиатрии с курсом детских болезней лечебного факультета КГМУ, Казань</w:t>
      </w:r>
    </w:p>
    <w:p w:rsidR="00444DF7" w:rsidRPr="005F74E2" w:rsidRDefault="00444DF7" w:rsidP="00784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C24">
        <w:rPr>
          <w:rFonts w:ascii="Times New Roman" w:hAnsi="Times New Roman"/>
          <w:b/>
        </w:rPr>
        <w:t>Щербакова М.Ю.</w:t>
      </w:r>
      <w:r w:rsidRPr="00154C24">
        <w:rPr>
          <w:rFonts w:ascii="Times New Roman" w:hAnsi="Times New Roman"/>
        </w:rPr>
        <w:t xml:space="preserve"> – д.м.н., профессор,  зав. научно-консультативным отделением клиники НИИ питания РАМН, Москва</w:t>
      </w:r>
    </w:p>
    <w:p w:rsidR="005F74E2" w:rsidRPr="005F74E2" w:rsidRDefault="005F74E2" w:rsidP="005F7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E2" w:rsidRDefault="005F74E2" w:rsidP="005F74E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программные вопросы конференции:</w:t>
      </w:r>
    </w:p>
    <w:p w:rsidR="00784F62" w:rsidRDefault="002E2D60" w:rsidP="002E2D60">
      <w:pPr>
        <w:spacing w:after="120" w:line="240" w:lineRule="auto"/>
        <w:rPr>
          <w:rFonts w:ascii="Times New Roman" w:hAnsi="Times New Roman"/>
        </w:rPr>
      </w:pPr>
      <w:r w:rsidRPr="00A415AB">
        <w:rPr>
          <w:rFonts w:ascii="Times New Roman" w:hAnsi="Times New Roman"/>
        </w:rPr>
        <w:t xml:space="preserve">1 </w:t>
      </w:r>
      <w:proofErr w:type="spellStart"/>
      <w:r w:rsidR="00784F62">
        <w:rPr>
          <w:rFonts w:ascii="Times New Roman" w:hAnsi="Times New Roman"/>
        </w:rPr>
        <w:t>Неинвазивные</w:t>
      </w:r>
      <w:proofErr w:type="spellEnd"/>
      <w:r w:rsidR="00784F62">
        <w:rPr>
          <w:rFonts w:ascii="Times New Roman" w:hAnsi="Times New Roman"/>
        </w:rPr>
        <w:t xml:space="preserve"> и </w:t>
      </w:r>
      <w:proofErr w:type="spellStart"/>
      <w:r w:rsidR="00784F62">
        <w:rPr>
          <w:rFonts w:ascii="Times New Roman" w:hAnsi="Times New Roman"/>
        </w:rPr>
        <w:t>скрининговые</w:t>
      </w:r>
      <w:proofErr w:type="spellEnd"/>
      <w:r w:rsidR="00784F62">
        <w:rPr>
          <w:rFonts w:ascii="Times New Roman" w:hAnsi="Times New Roman"/>
        </w:rPr>
        <w:t xml:space="preserve"> методы диагностики в детской гастроэнтерологии</w:t>
      </w:r>
    </w:p>
    <w:p w:rsidR="00784F6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784F62">
        <w:rPr>
          <w:rFonts w:ascii="Times New Roman" w:hAnsi="Times New Roman"/>
        </w:rPr>
        <w:t>Гастроэнтерологические проблемы неонатологии</w:t>
      </w:r>
    </w:p>
    <w:p w:rsidR="00784F6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="00784F62">
        <w:rPr>
          <w:rFonts w:ascii="Times New Roman" w:hAnsi="Times New Roman"/>
        </w:rPr>
        <w:t>Пищевая аллергия</w:t>
      </w:r>
    </w:p>
    <w:p w:rsidR="00784F6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</w:t>
      </w:r>
      <w:r w:rsidR="002E2D60" w:rsidRPr="00A415AB">
        <w:rPr>
          <w:rFonts w:ascii="Times New Roman" w:hAnsi="Times New Roman"/>
        </w:rPr>
        <w:t>М</w:t>
      </w:r>
      <w:r w:rsidR="00784F62">
        <w:rPr>
          <w:rFonts w:ascii="Times New Roman" w:hAnsi="Times New Roman"/>
        </w:rPr>
        <w:t>икрофлора ЖКТ у детей</w:t>
      </w:r>
    </w:p>
    <w:p w:rsidR="00784F6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proofErr w:type="spellStart"/>
      <w:r w:rsidR="00784F62">
        <w:rPr>
          <w:rFonts w:ascii="Times New Roman" w:hAnsi="Times New Roman"/>
        </w:rPr>
        <w:t>Гастр</w:t>
      </w:r>
      <w:proofErr w:type="gramStart"/>
      <w:r w:rsidR="00784F62">
        <w:rPr>
          <w:rFonts w:ascii="Times New Roman" w:hAnsi="Times New Roman"/>
        </w:rPr>
        <w:t>о</w:t>
      </w:r>
      <w:proofErr w:type="spellEnd"/>
      <w:r w:rsidR="00784F62">
        <w:rPr>
          <w:rFonts w:ascii="Times New Roman" w:hAnsi="Times New Roman"/>
        </w:rPr>
        <w:t>-</w:t>
      </w:r>
      <w:proofErr w:type="gramEnd"/>
      <w:r w:rsidR="00784F62">
        <w:rPr>
          <w:rFonts w:ascii="Times New Roman" w:hAnsi="Times New Roman"/>
        </w:rPr>
        <w:t xml:space="preserve"> и </w:t>
      </w:r>
      <w:proofErr w:type="spellStart"/>
      <w:r w:rsidR="00784F62">
        <w:rPr>
          <w:rFonts w:ascii="Times New Roman" w:hAnsi="Times New Roman"/>
        </w:rPr>
        <w:t>гепатотоксичность</w:t>
      </w:r>
      <w:proofErr w:type="spellEnd"/>
      <w:r w:rsidR="00784F62">
        <w:rPr>
          <w:rFonts w:ascii="Times New Roman" w:hAnsi="Times New Roman"/>
        </w:rPr>
        <w:t xml:space="preserve"> фармакологических препаратов в педиатрической практике.</w:t>
      </w:r>
    </w:p>
    <w:p w:rsidR="00FA533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r w:rsidR="00FA5332">
        <w:rPr>
          <w:rFonts w:ascii="Times New Roman" w:hAnsi="Times New Roman"/>
        </w:rPr>
        <w:t>Новые протоколы диагностики и лечения гастроэнтерологических заболеваний у детей.</w:t>
      </w:r>
    </w:p>
    <w:p w:rsidR="00FA533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</w:t>
      </w:r>
      <w:r w:rsidR="002E2D60" w:rsidRPr="00A415AB">
        <w:rPr>
          <w:rFonts w:ascii="Times New Roman" w:hAnsi="Times New Roman"/>
        </w:rPr>
        <w:t xml:space="preserve">Функциональные заболевания ЖКТ  у детей раннего возраста. </w:t>
      </w:r>
    </w:p>
    <w:p w:rsidR="00FA5332" w:rsidRPr="00A415AB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r w:rsidR="00FA5332">
        <w:rPr>
          <w:rFonts w:ascii="Times New Roman" w:hAnsi="Times New Roman"/>
        </w:rPr>
        <w:t>Хирургическая гастроэнтерология</w:t>
      </w:r>
    </w:p>
    <w:p w:rsidR="00FA533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proofErr w:type="spellStart"/>
      <w:r w:rsidR="00FA5332">
        <w:rPr>
          <w:rFonts w:ascii="Times New Roman" w:hAnsi="Times New Roman"/>
        </w:rPr>
        <w:t>Алиментарно</w:t>
      </w:r>
      <w:proofErr w:type="spellEnd"/>
      <w:r w:rsidR="00FA5332">
        <w:rPr>
          <w:rFonts w:ascii="Times New Roman" w:hAnsi="Times New Roman"/>
        </w:rPr>
        <w:t xml:space="preserve"> зависимые заболевания у детей</w:t>
      </w:r>
    </w:p>
    <w:p w:rsidR="00FA5332" w:rsidRDefault="002E2D60" w:rsidP="002E2D60">
      <w:pPr>
        <w:spacing w:after="120" w:line="240" w:lineRule="auto"/>
        <w:rPr>
          <w:rFonts w:ascii="Times New Roman" w:hAnsi="Times New Roman"/>
        </w:rPr>
      </w:pPr>
      <w:r w:rsidRPr="00A415AB">
        <w:rPr>
          <w:rFonts w:ascii="Times New Roman" w:hAnsi="Times New Roman"/>
        </w:rPr>
        <w:t>1</w:t>
      </w:r>
      <w:r w:rsidR="007C714F">
        <w:rPr>
          <w:rFonts w:ascii="Times New Roman" w:hAnsi="Times New Roman"/>
        </w:rPr>
        <w:t xml:space="preserve">0 </w:t>
      </w:r>
      <w:r w:rsidR="00FA5332">
        <w:rPr>
          <w:rFonts w:ascii="Times New Roman" w:hAnsi="Times New Roman"/>
        </w:rPr>
        <w:t>Ожирение у детей</w:t>
      </w:r>
    </w:p>
    <w:p w:rsidR="00970E62" w:rsidRDefault="007C714F" w:rsidP="002E2D6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 </w:t>
      </w:r>
      <w:proofErr w:type="spellStart"/>
      <w:r w:rsidR="00FA5332">
        <w:rPr>
          <w:rFonts w:ascii="Times New Roman" w:hAnsi="Times New Roman"/>
        </w:rPr>
        <w:t>Белково</w:t>
      </w:r>
      <w:proofErr w:type="spellEnd"/>
      <w:r w:rsidR="00FA5332">
        <w:rPr>
          <w:rFonts w:ascii="Times New Roman" w:hAnsi="Times New Roman"/>
        </w:rPr>
        <w:t>-калорийная недостаточность у детей.</w:t>
      </w:r>
    </w:p>
    <w:p w:rsidR="00154C24" w:rsidRDefault="005F74E2" w:rsidP="00FA5332">
      <w:pPr>
        <w:pStyle w:val="a7"/>
        <w:rPr>
          <w:b/>
          <w:sz w:val="24"/>
          <w:szCs w:val="24"/>
          <w:lang w:eastAsia="ru-RU"/>
        </w:rPr>
      </w:pPr>
      <w:r w:rsidRPr="002A59D4">
        <w:rPr>
          <w:b/>
          <w:sz w:val="24"/>
          <w:szCs w:val="24"/>
          <w:lang w:eastAsia="ru-RU"/>
        </w:rPr>
        <w:t>В работе Конф</w:t>
      </w:r>
      <w:r w:rsidR="00A415AB">
        <w:rPr>
          <w:b/>
          <w:sz w:val="24"/>
          <w:szCs w:val="24"/>
          <w:lang w:eastAsia="ru-RU"/>
        </w:rPr>
        <w:t>еренции ожидается  около 250-300</w:t>
      </w:r>
      <w:r w:rsidRPr="002A59D4">
        <w:rPr>
          <w:b/>
          <w:sz w:val="24"/>
          <w:szCs w:val="24"/>
          <w:lang w:eastAsia="ru-RU"/>
        </w:rPr>
        <w:t xml:space="preserve"> практикующих с</w:t>
      </w:r>
      <w:r w:rsidR="002E2D60" w:rsidRPr="002A59D4">
        <w:rPr>
          <w:b/>
          <w:sz w:val="24"/>
          <w:szCs w:val="24"/>
          <w:lang w:eastAsia="ru-RU"/>
        </w:rPr>
        <w:t>пециалистов в области педиатрии,  детской гастроэнтерологии</w:t>
      </w:r>
      <w:r w:rsidRPr="002A59D4">
        <w:rPr>
          <w:b/>
          <w:sz w:val="24"/>
          <w:szCs w:val="24"/>
          <w:lang w:eastAsia="ru-RU"/>
        </w:rPr>
        <w:t xml:space="preserve">, </w:t>
      </w:r>
      <w:proofErr w:type="spellStart"/>
      <w:r w:rsidR="002E2D60" w:rsidRPr="002A59D4">
        <w:rPr>
          <w:b/>
          <w:sz w:val="24"/>
          <w:szCs w:val="24"/>
          <w:lang w:eastAsia="ru-RU"/>
        </w:rPr>
        <w:t>гепа</w:t>
      </w:r>
      <w:r w:rsidR="00C52C7B">
        <w:rPr>
          <w:b/>
          <w:sz w:val="24"/>
          <w:szCs w:val="24"/>
          <w:lang w:eastAsia="ru-RU"/>
        </w:rPr>
        <w:t>тологии</w:t>
      </w:r>
      <w:proofErr w:type="spellEnd"/>
      <w:r w:rsidR="00784F62">
        <w:rPr>
          <w:b/>
          <w:sz w:val="24"/>
          <w:szCs w:val="24"/>
          <w:lang w:eastAsia="ru-RU"/>
        </w:rPr>
        <w:t>, диетологии</w:t>
      </w:r>
      <w:r w:rsidR="00C52C7B" w:rsidRPr="00C52C7B">
        <w:rPr>
          <w:b/>
          <w:sz w:val="24"/>
          <w:szCs w:val="24"/>
          <w:lang w:eastAsia="ru-RU"/>
        </w:rPr>
        <w:t xml:space="preserve">;  </w:t>
      </w:r>
      <w:r w:rsidR="00C52C7B">
        <w:rPr>
          <w:b/>
          <w:sz w:val="24"/>
          <w:szCs w:val="24"/>
          <w:lang w:eastAsia="ru-RU"/>
        </w:rPr>
        <w:t xml:space="preserve">приглашаются </w:t>
      </w:r>
      <w:r w:rsidR="003B14B7">
        <w:rPr>
          <w:b/>
          <w:sz w:val="24"/>
          <w:szCs w:val="24"/>
          <w:lang w:eastAsia="ru-RU"/>
        </w:rPr>
        <w:t xml:space="preserve">генетики, </w:t>
      </w:r>
      <w:r w:rsidR="00784F62">
        <w:rPr>
          <w:b/>
          <w:sz w:val="24"/>
          <w:szCs w:val="24"/>
          <w:lang w:eastAsia="ru-RU"/>
        </w:rPr>
        <w:t>детские хирурги, эндокринологи</w:t>
      </w:r>
      <w:r w:rsidR="002E2D60" w:rsidRPr="002A59D4">
        <w:rPr>
          <w:b/>
          <w:sz w:val="24"/>
          <w:szCs w:val="24"/>
          <w:lang w:eastAsia="ru-RU"/>
        </w:rPr>
        <w:t>, врачи</w:t>
      </w:r>
      <w:r w:rsidRPr="002A59D4">
        <w:rPr>
          <w:b/>
          <w:sz w:val="24"/>
          <w:szCs w:val="24"/>
          <w:lang w:eastAsia="ru-RU"/>
        </w:rPr>
        <w:t xml:space="preserve"> общей практики, </w:t>
      </w:r>
      <w:r w:rsidR="00784F62">
        <w:rPr>
          <w:b/>
          <w:sz w:val="24"/>
          <w:szCs w:val="24"/>
          <w:lang w:eastAsia="ru-RU"/>
        </w:rPr>
        <w:t xml:space="preserve">подростковые врачи, </w:t>
      </w:r>
      <w:r w:rsidRPr="002A59D4">
        <w:rPr>
          <w:b/>
          <w:sz w:val="24"/>
          <w:szCs w:val="24"/>
          <w:lang w:eastAsia="ru-RU"/>
        </w:rPr>
        <w:t>семейные врачи, практикующие врачи других специальностей.</w:t>
      </w:r>
    </w:p>
    <w:p w:rsidR="00583AEA" w:rsidRPr="00FA5332" w:rsidRDefault="00583AEA" w:rsidP="00FA5332">
      <w:pPr>
        <w:pStyle w:val="a7"/>
        <w:rPr>
          <w:b/>
          <w:sz w:val="24"/>
          <w:szCs w:val="24"/>
          <w:lang w:eastAsia="ru-RU"/>
        </w:rPr>
      </w:pPr>
    </w:p>
    <w:p w:rsidR="002E2D60" w:rsidRPr="00154C24" w:rsidRDefault="002E2D60" w:rsidP="002E2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4C24">
        <w:rPr>
          <w:rFonts w:ascii="Times New Roman" w:hAnsi="Times New Roman"/>
          <w:b/>
          <w:sz w:val="24"/>
          <w:szCs w:val="24"/>
        </w:rPr>
        <w:lastRenderedPageBreak/>
        <w:t>Публикация статей по материалам конференции будет осуществляться  в журнале «</w:t>
      </w:r>
      <w:r w:rsidRPr="00154C24">
        <w:rPr>
          <w:rFonts w:ascii="Times New Roman" w:hAnsi="Times New Roman"/>
          <w:b/>
          <w:sz w:val="24"/>
          <w:szCs w:val="24"/>
          <w:lang w:val="en-US"/>
        </w:rPr>
        <w:t>TERRA</w:t>
      </w:r>
      <w:r w:rsidRPr="00154C24">
        <w:rPr>
          <w:rFonts w:ascii="Times New Roman" w:hAnsi="Times New Roman"/>
          <w:b/>
          <w:sz w:val="24"/>
          <w:szCs w:val="24"/>
        </w:rPr>
        <w:t xml:space="preserve"> </w:t>
      </w:r>
      <w:r w:rsidRPr="00154C24">
        <w:rPr>
          <w:rFonts w:ascii="Times New Roman" w:hAnsi="Times New Roman"/>
          <w:b/>
          <w:sz w:val="24"/>
          <w:szCs w:val="24"/>
          <w:lang w:val="en-US"/>
        </w:rPr>
        <w:t>MEDICA</w:t>
      </w:r>
      <w:r w:rsidRPr="00154C24">
        <w:rPr>
          <w:rFonts w:ascii="Times New Roman" w:hAnsi="Times New Roman"/>
          <w:b/>
          <w:sz w:val="24"/>
          <w:szCs w:val="24"/>
        </w:rPr>
        <w:t>».</w:t>
      </w:r>
      <w:r w:rsidRPr="00154C24">
        <w:rPr>
          <w:rFonts w:ascii="Times New Roman" w:hAnsi="Times New Roman"/>
          <w:sz w:val="24"/>
          <w:szCs w:val="24"/>
        </w:rPr>
        <w:t xml:space="preserve"> </w:t>
      </w:r>
      <w:r w:rsidRPr="00154C24">
        <w:rPr>
          <w:rFonts w:ascii="Times New Roman" w:hAnsi="Times New Roman"/>
          <w:i/>
          <w:sz w:val="24"/>
          <w:szCs w:val="24"/>
        </w:rPr>
        <w:t xml:space="preserve">Требования к оформлению статей: </w:t>
      </w:r>
      <w:r w:rsidRPr="00154C24">
        <w:rPr>
          <w:rFonts w:ascii="Times New Roman" w:hAnsi="Times New Roman"/>
          <w:sz w:val="24"/>
          <w:szCs w:val="24"/>
        </w:rPr>
        <w:t>Те</w:t>
      </w:r>
      <w:proofErr w:type="gramStart"/>
      <w:r w:rsidRPr="00154C24">
        <w:rPr>
          <w:rFonts w:ascii="Times New Roman" w:hAnsi="Times New Roman"/>
          <w:sz w:val="24"/>
          <w:szCs w:val="24"/>
        </w:rPr>
        <w:t>кст ст</w:t>
      </w:r>
      <w:proofErr w:type="gramEnd"/>
      <w:r w:rsidRPr="00154C24">
        <w:rPr>
          <w:rFonts w:ascii="Times New Roman" w:hAnsi="Times New Roman"/>
          <w:sz w:val="24"/>
          <w:szCs w:val="24"/>
        </w:rPr>
        <w:t xml:space="preserve">атьи должен быть набран через 1,5, объем статьи — 6–8 стр. для оригинального исследования и до 10 стр. для обзора или лекции (кегль 12) с полями 2,5 см со всех сторон. Статья должна содержать: титульный лист, ключевые слова на русском и английском языках, резюме на русском и английском языках, введение, материалы и методы, результаты и обсуждение, выводы, таблицы (не более 3) рисунки (не более 3), подписи к рисункам. </w:t>
      </w:r>
    </w:p>
    <w:p w:rsidR="002E2D60" w:rsidRPr="00154C24" w:rsidRDefault="002E2D60" w:rsidP="002E2D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4C24">
        <w:rPr>
          <w:rFonts w:ascii="Times New Roman" w:hAnsi="Times New Roman"/>
          <w:sz w:val="24"/>
          <w:szCs w:val="24"/>
        </w:rPr>
        <w:t>Титульный лист содержит название, которое должно быть как можно короче, фамилии и инициалы всех авторов, их ученые степени, должности и место работы, фамилию и контактные телефоны (e-</w:t>
      </w:r>
      <w:proofErr w:type="spellStart"/>
      <w:r w:rsidRPr="00154C24">
        <w:rPr>
          <w:rFonts w:ascii="Times New Roman" w:hAnsi="Times New Roman"/>
          <w:sz w:val="24"/>
          <w:szCs w:val="24"/>
        </w:rPr>
        <w:t>mail</w:t>
      </w:r>
      <w:proofErr w:type="spellEnd"/>
      <w:r w:rsidRPr="00154C24">
        <w:rPr>
          <w:rFonts w:ascii="Times New Roman" w:hAnsi="Times New Roman"/>
          <w:sz w:val="24"/>
          <w:szCs w:val="24"/>
        </w:rPr>
        <w:t>) автора, с которым будут вестись переговоры</w:t>
      </w:r>
      <w:r w:rsidRPr="00154C24">
        <w:rPr>
          <w:rFonts w:ascii="Times New Roman" w:hAnsi="Times New Roman"/>
          <w:b/>
          <w:bCs/>
          <w:sz w:val="24"/>
          <w:szCs w:val="24"/>
        </w:rPr>
        <w:t>. Фамилии и инициалы всех авторов и места работы должны быть предоставлены на русском и английском языках.</w:t>
      </w:r>
    </w:p>
    <w:p w:rsidR="002E2D60" w:rsidRPr="00154C24" w:rsidRDefault="002E2D60" w:rsidP="002E2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4C24">
        <w:rPr>
          <w:rFonts w:ascii="Times New Roman" w:hAnsi="Times New Roman"/>
          <w:b/>
          <w:bCs/>
          <w:sz w:val="24"/>
          <w:szCs w:val="24"/>
        </w:rPr>
        <w:t>Резюме</w:t>
      </w:r>
      <w:r w:rsidRPr="00154C24">
        <w:rPr>
          <w:rFonts w:ascii="Times New Roman" w:hAnsi="Times New Roman"/>
          <w:sz w:val="24"/>
          <w:szCs w:val="24"/>
        </w:rPr>
        <w:t xml:space="preserve"> должно быть написано на русском и английском языках, содержать не более 175 слов, кратко характеризовать цель, методы, результаты и выводы исследования. Резюме не должно содержать аббревиатур, сносок или ссылок.</w:t>
      </w:r>
    </w:p>
    <w:p w:rsidR="002E2D60" w:rsidRPr="00154C24" w:rsidRDefault="002E2D60" w:rsidP="002E2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4C24">
        <w:rPr>
          <w:rFonts w:ascii="Times New Roman" w:hAnsi="Times New Roman"/>
          <w:b/>
          <w:bCs/>
          <w:sz w:val="24"/>
          <w:szCs w:val="24"/>
        </w:rPr>
        <w:t>Ключевые слова</w:t>
      </w:r>
      <w:r w:rsidRPr="00154C24">
        <w:rPr>
          <w:rFonts w:ascii="Times New Roman" w:hAnsi="Times New Roman"/>
          <w:sz w:val="24"/>
          <w:szCs w:val="24"/>
        </w:rPr>
        <w:t xml:space="preserve"> на русском и английском языке – не более 5.</w:t>
      </w:r>
    </w:p>
    <w:p w:rsidR="002E2D60" w:rsidRPr="00154C24" w:rsidRDefault="002E2D60" w:rsidP="002E2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4C24">
        <w:rPr>
          <w:rFonts w:ascii="Times New Roman" w:hAnsi="Times New Roman"/>
          <w:sz w:val="24"/>
          <w:szCs w:val="24"/>
        </w:rPr>
        <w:t xml:space="preserve">Список литературы должен содержать 10–15 источников для оригинальных исследований и до 25 источников для обзоров (лекций). Ссылки выделяются в тексте арабскими цифрами, заключенными в квадратные скобки. Список литературы печатается через полтора компьютерного интервала на отдельном листе. </w:t>
      </w:r>
      <w:r w:rsidRPr="00154C24">
        <w:rPr>
          <w:rFonts w:ascii="Times New Roman" w:hAnsi="Times New Roman"/>
          <w:b/>
          <w:bCs/>
          <w:sz w:val="24"/>
          <w:szCs w:val="24"/>
        </w:rPr>
        <w:t>Источники</w:t>
      </w:r>
      <w:r w:rsidRPr="00154C24">
        <w:rPr>
          <w:rFonts w:ascii="Times New Roman" w:hAnsi="Times New Roman"/>
          <w:sz w:val="24"/>
          <w:szCs w:val="24"/>
        </w:rPr>
        <w:t xml:space="preserve"> л</w:t>
      </w:r>
      <w:r w:rsidRPr="00154C24">
        <w:rPr>
          <w:rFonts w:ascii="Times New Roman" w:hAnsi="Times New Roman"/>
          <w:b/>
          <w:bCs/>
          <w:sz w:val="24"/>
          <w:szCs w:val="24"/>
        </w:rPr>
        <w:t>итературы располагаются в порядке цитирования</w:t>
      </w:r>
      <w:r w:rsidRPr="00154C24">
        <w:rPr>
          <w:rFonts w:ascii="Times New Roman" w:hAnsi="Times New Roman"/>
          <w:sz w:val="24"/>
          <w:szCs w:val="24"/>
        </w:rPr>
        <w:t>. Список литературы должен быть оформлен в соответствии с ГОСТом 7.80-2000.</w:t>
      </w:r>
    </w:p>
    <w:p w:rsidR="002E2D60" w:rsidRPr="00154C24" w:rsidRDefault="006F42EA" w:rsidP="006F42EA">
      <w:pPr>
        <w:spacing w:line="240" w:lineRule="auto"/>
        <w:jc w:val="both"/>
        <w:rPr>
          <w:b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Статьи принимаются до 1 августа</w:t>
      </w:r>
      <w:r w:rsidR="003E5978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2A15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E2D60" w:rsidRPr="00154C24" w:rsidRDefault="002E2D60" w:rsidP="002E2D6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4C24">
        <w:rPr>
          <w:rFonts w:ascii="Times New Roman" w:hAnsi="Times New Roman"/>
          <w:sz w:val="24"/>
          <w:szCs w:val="24"/>
          <w:u w:val="single"/>
        </w:rPr>
        <w:t>Стоимость размещения рекламных модулей в журнале будет предоставлена дополнительно по Вашей заявке.</w:t>
      </w:r>
    </w:p>
    <w:p w:rsidR="002E2D60" w:rsidRDefault="002E2D60" w:rsidP="002E2D60">
      <w:pPr>
        <w:pStyle w:val="a5"/>
        <w:ind w:left="-142"/>
        <w:jc w:val="both"/>
        <w:rPr>
          <w:b/>
          <w:szCs w:val="24"/>
          <w:u w:val="single"/>
        </w:rPr>
      </w:pPr>
      <w:r w:rsidRPr="00154C24">
        <w:rPr>
          <w:b/>
          <w:szCs w:val="24"/>
          <w:u w:val="single"/>
        </w:rPr>
        <w:t>В рамках конференции будет проводиться выставка современных препаратов и оборудования.</w:t>
      </w:r>
    </w:p>
    <w:p w:rsidR="003E5978" w:rsidRDefault="003E5978" w:rsidP="002E2D60">
      <w:pPr>
        <w:pStyle w:val="a5"/>
        <w:ind w:left="-142"/>
        <w:jc w:val="both"/>
        <w:rPr>
          <w:b/>
          <w:szCs w:val="24"/>
          <w:u w:val="single"/>
        </w:rPr>
      </w:pPr>
    </w:p>
    <w:p w:rsidR="006532F2" w:rsidRPr="005F74E2" w:rsidRDefault="006532F2" w:rsidP="006532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7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Варианты участия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конференции и выставке</w:t>
      </w:r>
      <w:r w:rsidRPr="005F7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532F2" w:rsidRPr="005F74E2" w:rsidRDefault="006532F2" w:rsidP="006532F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32F2" w:rsidRPr="005F74E2" w:rsidRDefault="006532F2" w:rsidP="006532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выставке – 8</w:t>
      </w: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0 000 руб.</w:t>
      </w:r>
    </w:p>
    <w:p w:rsidR="005A0A1F" w:rsidRDefault="006532F2" w:rsidP="006532F2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включает: комплект офиц</w:t>
      </w:r>
      <w:r w:rsidR="002A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иальных материалов конференции; 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</w:t>
      </w:r>
      <w:r w:rsidR="002A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фирме в программе конференции;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участника конференции; </w:t>
      </w:r>
      <w:r w:rsidR="005A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кофе-брейк для двух представителей фирмы; </w:t>
      </w:r>
    </w:p>
    <w:p w:rsidR="006532F2" w:rsidRPr="005F74E2" w:rsidRDefault="006532F2" w:rsidP="006532F2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экспоместо</w:t>
      </w:r>
      <w:proofErr w:type="spellEnd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незастроенная выставочная площадь (4 </w:t>
      </w:r>
      <w:proofErr w:type="spellStart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стол, 2 стула)</w:t>
      </w:r>
    </w:p>
    <w:p w:rsidR="006532F2" w:rsidRPr="005F74E2" w:rsidRDefault="006532F2" w:rsidP="006532F2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F2" w:rsidRDefault="006532F2" w:rsidP="006532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научных заседаний (до 20 мин.) – 50</w:t>
      </w: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 руб.</w:t>
      </w:r>
    </w:p>
    <w:p w:rsidR="006532F2" w:rsidRDefault="006532F2" w:rsidP="006532F2">
      <w:pPr>
        <w:spacing w:after="0" w:line="240" w:lineRule="auto"/>
        <w:ind w:left="5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F2" w:rsidRPr="006532F2" w:rsidRDefault="006532F2" w:rsidP="006532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ПАКЕТНОЕ предложение №1 (</w:t>
      </w:r>
      <w:proofErr w:type="spellStart"/>
      <w:r w:rsidRPr="00653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выставка+доклад</w:t>
      </w:r>
      <w:proofErr w:type="spellEnd"/>
      <w:r w:rsidRPr="00653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до 20 мин.) – 115 000 руб.</w:t>
      </w:r>
    </w:p>
    <w:p w:rsidR="006532F2" w:rsidRPr="003E4C0A" w:rsidRDefault="006532F2" w:rsidP="006532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ПАКЕТНОЕ предложение №2 (выставка+ два доклада по  20 мин.) – 145 000 руб.</w:t>
      </w:r>
    </w:p>
    <w:p w:rsidR="006532F2" w:rsidRPr="005F74E2" w:rsidRDefault="006532F2" w:rsidP="006532F2">
      <w:pPr>
        <w:spacing w:after="0" w:line="360" w:lineRule="auto"/>
        <w:ind w:left="5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F2" w:rsidRPr="005F74E2" w:rsidRDefault="006532F2" w:rsidP="006532F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Спонсор </w:t>
      </w:r>
      <w:proofErr w:type="spellStart"/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сателлитн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симпозиума – 17</w:t>
      </w: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0 000 руб.</w:t>
      </w:r>
    </w:p>
    <w:p w:rsidR="006532F2" w:rsidRPr="005F74E2" w:rsidRDefault="006532F2" w:rsidP="006532F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Почетный спонсор - 20</w:t>
      </w: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0 000 руб.</w:t>
      </w:r>
    </w:p>
    <w:p w:rsidR="006532F2" w:rsidRDefault="006532F2" w:rsidP="006532F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спонсор - 250 000 руб.</w:t>
      </w:r>
    </w:p>
    <w:p w:rsidR="002A07D3" w:rsidRPr="006532F2" w:rsidRDefault="002A07D3" w:rsidP="002A07D3">
      <w:pPr>
        <w:spacing w:after="0" w:line="360" w:lineRule="auto"/>
        <w:ind w:left="5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F2" w:rsidRPr="005F74E2" w:rsidRDefault="006532F2" w:rsidP="0065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спонсорском  пакете  будет направлена дополнительно по Вашей заявке.</w:t>
      </w:r>
    </w:p>
    <w:p w:rsidR="006532F2" w:rsidRDefault="006532F2" w:rsidP="006532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НДС 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облагается.</w:t>
      </w:r>
    </w:p>
    <w:p w:rsidR="003E5978" w:rsidRPr="00154C24" w:rsidRDefault="003E5978" w:rsidP="002E2D60">
      <w:pPr>
        <w:pStyle w:val="a5"/>
        <w:ind w:left="-142"/>
        <w:jc w:val="both"/>
        <w:rPr>
          <w:b/>
          <w:szCs w:val="24"/>
          <w:u w:val="single"/>
        </w:rPr>
      </w:pPr>
    </w:p>
    <w:p w:rsidR="005F74E2" w:rsidRPr="005F74E2" w:rsidRDefault="005F74E2" w:rsidP="005F7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4E2" w:rsidRPr="005F74E2" w:rsidRDefault="005F74E2" w:rsidP="005F74E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дополнительной информацией просьба обращаться в Оргкомитет конференций: </w:t>
      </w:r>
    </w:p>
    <w:p w:rsidR="005F74E2" w:rsidRPr="00FA5332" w:rsidRDefault="005F74E2" w:rsidP="00FA533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ДискавериМед</w:t>
      </w:r>
      <w:proofErr w:type="spellEnd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Издательский Дом «Терра Медика»</w:t>
      </w:r>
    </w:p>
    <w:p w:rsidR="005F74E2" w:rsidRPr="005F74E2" w:rsidRDefault="005F74E2" w:rsidP="005F7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D60" w:rsidRPr="00154C24" w:rsidRDefault="005F74E2" w:rsidP="005F7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участие в выставке вы можете выслать  по адресу: </w:t>
      </w:r>
      <w:hyperlink r:id="rId7" w:history="1">
        <w:r w:rsidR="003E5978" w:rsidRPr="00BA114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akshaeva</w:t>
        </w:r>
        <w:r w:rsidR="003E5978" w:rsidRPr="00BA114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3E5978" w:rsidRPr="00BA114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discoverymed</w:t>
        </w:r>
        <w:r w:rsidR="003E5978" w:rsidRPr="00BA114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3E5978" w:rsidRPr="00BA114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5F74E2" w:rsidRPr="005F74E2" w:rsidRDefault="005F74E2" w:rsidP="00723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/факс:  +7 (812) 274-08-62,</w:t>
      </w:r>
      <w:r w:rsidR="00154C24" w:rsidRPr="00A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327-76-22</w:t>
      </w:r>
    </w:p>
    <w:p w:rsidR="005F74E2" w:rsidRPr="005F74E2" w:rsidRDefault="005F74E2" w:rsidP="005F7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74E2" w:rsidRDefault="005F74E2" w:rsidP="005F74E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лицо:</w:t>
      </w:r>
    </w:p>
    <w:p w:rsidR="00154C24" w:rsidRPr="005F74E2" w:rsidRDefault="00154C24" w:rsidP="005F74E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54C24" w:rsidRPr="002A59D4" w:rsidRDefault="00BE223B" w:rsidP="00154C2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Акшаева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Анна Николаевна</w:t>
      </w:r>
      <w:r w:rsidR="00154C24" w:rsidRPr="002A5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F74E2" w:rsidRPr="005F74E2" w:rsidRDefault="005F74E2" w:rsidP="00154C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</w:t>
      </w:r>
      <w:r w:rsidR="00154C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F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274-08-62,</w:t>
      </w:r>
      <w:r w:rsidR="00154C24" w:rsidRPr="0015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327-76-22</w:t>
      </w:r>
    </w:p>
    <w:p w:rsidR="005F74E2" w:rsidRDefault="005A0A1F" w:rsidP="005F74E2">
      <w:pPr>
        <w:spacing w:after="0" w:line="240" w:lineRule="auto"/>
        <w:rPr>
          <w:rFonts w:ascii="Times New Roman" w:eastAsia="Times New Roman" w:hAnsi="Times New Roman" w:cs="Times New Roman"/>
          <w:b/>
          <w:lang w:val="it-IT" w:eastAsia="ru-RU"/>
        </w:rPr>
      </w:pPr>
      <w:hyperlink r:id="rId8" w:history="1">
        <w:r w:rsidR="005F74E2" w:rsidRPr="005F74E2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www</w:t>
        </w:r>
        <w:r w:rsidR="005F74E2" w:rsidRPr="005F74E2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proofErr w:type="spellStart"/>
        <w:r w:rsidR="005F74E2" w:rsidRPr="005F74E2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terramedica</w:t>
        </w:r>
        <w:proofErr w:type="spellEnd"/>
        <w:r w:rsidR="005F74E2" w:rsidRPr="005F74E2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proofErr w:type="spellStart"/>
        <w:r w:rsidR="005F74E2" w:rsidRPr="005F74E2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spb</w:t>
        </w:r>
        <w:proofErr w:type="spellEnd"/>
        <w:r w:rsidR="005F74E2" w:rsidRPr="005F74E2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proofErr w:type="spellStart"/>
        <w:r w:rsidR="005F74E2" w:rsidRPr="005F74E2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  <w:proofErr w:type="spellEnd"/>
      </w:hyperlink>
      <w:r w:rsidR="005F74E2" w:rsidRPr="005F74E2">
        <w:rPr>
          <w:rFonts w:ascii="Times New Roman" w:eastAsia="Times New Roman" w:hAnsi="Times New Roman" w:cs="Times New Roman"/>
          <w:b/>
          <w:lang w:val="it-IT" w:eastAsia="ru-RU"/>
        </w:rPr>
        <w:t xml:space="preserve"> </w:t>
      </w:r>
    </w:p>
    <w:p w:rsidR="00154C24" w:rsidRPr="00A415AB" w:rsidRDefault="005A0A1F" w:rsidP="005F74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hyperlink r:id="rId9" w:history="1">
        <w:r w:rsidR="00154C24" w:rsidRPr="00481176">
          <w:rPr>
            <w:rStyle w:val="a4"/>
            <w:rFonts w:ascii="Times New Roman" w:eastAsia="Times New Roman" w:hAnsi="Times New Roman"/>
            <w:b/>
            <w:lang w:val="en-US" w:eastAsia="ru-RU"/>
          </w:rPr>
          <w:t>www</w:t>
        </w:r>
        <w:r w:rsidR="00154C24" w:rsidRPr="00154C24">
          <w:rPr>
            <w:rStyle w:val="a4"/>
            <w:rFonts w:ascii="Times New Roman" w:eastAsia="Times New Roman" w:hAnsi="Times New Roman"/>
            <w:b/>
            <w:lang w:eastAsia="ru-RU"/>
          </w:rPr>
          <w:t>.</w:t>
        </w:r>
        <w:proofErr w:type="spellStart"/>
        <w:r w:rsidR="00154C24" w:rsidRPr="00481176">
          <w:rPr>
            <w:rStyle w:val="a4"/>
            <w:rFonts w:ascii="Times New Roman" w:eastAsia="Times New Roman" w:hAnsi="Times New Roman"/>
            <w:b/>
            <w:lang w:val="en-US" w:eastAsia="ru-RU"/>
          </w:rPr>
          <w:t>discoverymed</w:t>
        </w:r>
        <w:proofErr w:type="spellEnd"/>
        <w:r w:rsidR="00154C24" w:rsidRPr="00A415AB">
          <w:rPr>
            <w:rStyle w:val="a4"/>
            <w:rFonts w:ascii="Times New Roman" w:eastAsia="Times New Roman" w:hAnsi="Times New Roman"/>
            <w:b/>
            <w:lang w:eastAsia="ru-RU"/>
          </w:rPr>
          <w:t>.</w:t>
        </w:r>
        <w:proofErr w:type="spellStart"/>
        <w:r w:rsidR="00154C24" w:rsidRPr="00481176">
          <w:rPr>
            <w:rStyle w:val="a4"/>
            <w:rFonts w:ascii="Times New Roman" w:eastAsia="Times New Roman" w:hAnsi="Times New Roman"/>
            <w:b/>
            <w:lang w:val="en-US" w:eastAsia="ru-RU"/>
          </w:rPr>
          <w:t>ru</w:t>
        </w:r>
        <w:proofErr w:type="spellEnd"/>
      </w:hyperlink>
    </w:p>
    <w:p w:rsidR="005F74E2" w:rsidRPr="005F74E2" w:rsidRDefault="005F74E2" w:rsidP="005F74E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4C24" w:rsidRDefault="00154C24" w:rsidP="002A59D4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A59D4">
        <w:rPr>
          <w:rFonts w:ascii="Times New Roman" w:hAnsi="Times New Roman" w:cs="Times New Roman"/>
          <w:b/>
          <w:sz w:val="24"/>
          <w:szCs w:val="24"/>
        </w:rPr>
        <w:t>Координаторы научной программы</w:t>
      </w:r>
      <w:r w:rsidRPr="002A59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9D4" w:rsidRPr="002A59D4" w:rsidRDefault="002A59D4" w:rsidP="002A59D4">
      <w:pPr>
        <w:pStyle w:val="a7"/>
        <w:rPr>
          <w:rFonts w:ascii="Times New Roman" w:hAnsi="Times New Roman" w:cs="Times New Roman"/>
          <w:b/>
          <w:i/>
          <w:sz w:val="16"/>
          <w:szCs w:val="16"/>
        </w:rPr>
      </w:pPr>
    </w:p>
    <w:p w:rsidR="00154C24" w:rsidRPr="002A59D4" w:rsidRDefault="006A23DB" w:rsidP="002A59D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Новикова Валерия Павловна  - </w:t>
      </w:r>
      <w:r w:rsidR="00154C24" w:rsidRPr="002A59D4">
        <w:rPr>
          <w:rFonts w:ascii="Times New Roman" w:hAnsi="Times New Roman" w:cs="Times New Roman"/>
        </w:rPr>
        <w:t>тел 8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911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738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50</w:t>
      </w:r>
    </w:p>
    <w:p w:rsidR="00573B9A" w:rsidRDefault="006A23DB" w:rsidP="00723837">
      <w:pPr>
        <w:pStyle w:val="a7"/>
      </w:pPr>
      <w:r>
        <w:rPr>
          <w:rFonts w:ascii="Times New Roman" w:hAnsi="Times New Roman" w:cs="Times New Roman"/>
        </w:rPr>
        <w:t xml:space="preserve">Мельникова Ирина Юрьевна -  </w:t>
      </w:r>
      <w:r w:rsidR="00154C24" w:rsidRPr="002A59D4">
        <w:rPr>
          <w:rFonts w:ascii="Times New Roman" w:hAnsi="Times New Roman" w:cs="Times New Roman"/>
        </w:rPr>
        <w:t>тел 8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921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338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-</w:t>
      </w:r>
      <w:r w:rsidR="00154C24" w:rsidRPr="002A59D4">
        <w:rPr>
          <w:rFonts w:ascii="Times New Roman" w:hAnsi="Times New Roman" w:cs="Times New Roman"/>
        </w:rPr>
        <w:t>31</w:t>
      </w:r>
    </w:p>
    <w:sectPr w:rsidR="0057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01AB"/>
    <w:multiLevelType w:val="hybridMultilevel"/>
    <w:tmpl w:val="48184D78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E2"/>
    <w:rsid w:val="00154C24"/>
    <w:rsid w:val="002A07D3"/>
    <w:rsid w:val="002A59D4"/>
    <w:rsid w:val="002E2D60"/>
    <w:rsid w:val="00313F20"/>
    <w:rsid w:val="00364A16"/>
    <w:rsid w:val="003B14B7"/>
    <w:rsid w:val="003E5978"/>
    <w:rsid w:val="00444DF7"/>
    <w:rsid w:val="00573B9A"/>
    <w:rsid w:val="00583AEA"/>
    <w:rsid w:val="005A0A1F"/>
    <w:rsid w:val="005F74E2"/>
    <w:rsid w:val="006532F2"/>
    <w:rsid w:val="006A23DB"/>
    <w:rsid w:val="006E0D09"/>
    <w:rsid w:val="006F42EA"/>
    <w:rsid w:val="00723837"/>
    <w:rsid w:val="00756C09"/>
    <w:rsid w:val="00784F62"/>
    <w:rsid w:val="007C714F"/>
    <w:rsid w:val="00825CD1"/>
    <w:rsid w:val="00835790"/>
    <w:rsid w:val="008D0E22"/>
    <w:rsid w:val="008D4609"/>
    <w:rsid w:val="0096454B"/>
    <w:rsid w:val="00970E62"/>
    <w:rsid w:val="00984CC4"/>
    <w:rsid w:val="00984F53"/>
    <w:rsid w:val="00A415AB"/>
    <w:rsid w:val="00BE223B"/>
    <w:rsid w:val="00C52C7B"/>
    <w:rsid w:val="00C6410C"/>
    <w:rsid w:val="00CC5959"/>
    <w:rsid w:val="00D15AD0"/>
    <w:rsid w:val="00E0687C"/>
    <w:rsid w:val="00F444B1"/>
    <w:rsid w:val="00FA5332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44DF7"/>
    <w:rPr>
      <w:rFonts w:cs="Times New Roman"/>
    </w:rPr>
  </w:style>
  <w:style w:type="character" w:styleId="a4">
    <w:name w:val="Hyperlink"/>
    <w:uiPriority w:val="99"/>
    <w:semiHidden/>
    <w:rsid w:val="002E2D6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2E2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2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154C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C59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653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44DF7"/>
    <w:rPr>
      <w:rFonts w:cs="Times New Roman"/>
    </w:rPr>
  </w:style>
  <w:style w:type="character" w:styleId="a4">
    <w:name w:val="Hyperlink"/>
    <w:uiPriority w:val="99"/>
    <w:semiHidden/>
    <w:rsid w:val="002E2D6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2E2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2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154C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C59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65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medica.s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kshaeva@discovery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iscovery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7D3B-C47F-4616-BEAF-38FB7064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2015-05-22T06:59:00Z</dcterms:created>
  <dcterms:modified xsi:type="dcterms:W3CDTF">2015-05-22T08:19:00Z</dcterms:modified>
</cp:coreProperties>
</file>